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D5B" w:rsidRPr="00124D5B" w:rsidRDefault="00124D5B" w:rsidP="006650F6">
      <w:pPr>
        <w:shd w:val="clear" w:color="auto" w:fill="FFFFFF"/>
        <w:spacing w:line="360" w:lineRule="atLeast"/>
        <w:jc w:val="center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124D5B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Рекомендации по профилактике употребления наркотических, токсических веществ</w:t>
      </w:r>
      <w:bookmarkStart w:id="0" w:name="_GoBack"/>
      <w:bookmarkEnd w:id="0"/>
    </w:p>
    <w:p w:rsidR="00124D5B" w:rsidRPr="00124D5B" w:rsidRDefault="00124D5B" w:rsidP="00124D5B">
      <w:pPr>
        <w:shd w:val="clear" w:color="auto" w:fill="FFFFFF"/>
        <w:spacing w:before="150" w:after="180" w:line="330" w:lineRule="atLeast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Arial" w:eastAsia="Times New Roman" w:hAnsi="Arial" w:cs="Arial"/>
          <w:color w:val="111111"/>
          <w:sz w:val="24"/>
          <w:szCs w:val="24"/>
          <w:shd w:val="clear" w:color="auto" w:fill="FFFBFA"/>
          <w:lang w:eastAsia="ru-RU"/>
        </w:rPr>
        <w:t xml:space="preserve"> «Курение. Взгляд изнутри </w:t>
      </w:r>
      <w:proofErr w:type="spellStart"/>
      <w:r w:rsidRPr="00124D5B">
        <w:rPr>
          <w:rFonts w:ascii="Arial" w:eastAsia="Times New Roman" w:hAnsi="Arial" w:cs="Arial"/>
          <w:color w:val="111111"/>
          <w:sz w:val="24"/>
          <w:szCs w:val="24"/>
          <w:shd w:val="clear" w:color="auto" w:fill="FFFBFA"/>
          <w:lang w:eastAsia="ru-RU"/>
        </w:rPr>
        <w:t>Айкос</w:t>
      </w:r>
      <w:proofErr w:type="spellEnd"/>
      <w:r w:rsidRPr="00124D5B">
        <w:rPr>
          <w:rFonts w:ascii="Arial" w:eastAsia="Times New Roman" w:hAnsi="Arial" w:cs="Arial"/>
          <w:color w:val="111111"/>
          <w:sz w:val="24"/>
          <w:szCs w:val="24"/>
          <w:shd w:val="clear" w:color="auto" w:fill="FFFBFA"/>
          <w:lang w:eastAsia="ru-RU"/>
        </w:rPr>
        <w:t xml:space="preserve">, </w:t>
      </w:r>
      <w:proofErr w:type="spellStart"/>
      <w:r w:rsidRPr="00124D5B">
        <w:rPr>
          <w:rFonts w:ascii="Arial" w:eastAsia="Times New Roman" w:hAnsi="Arial" w:cs="Arial"/>
          <w:color w:val="111111"/>
          <w:sz w:val="24"/>
          <w:szCs w:val="24"/>
          <w:shd w:val="clear" w:color="auto" w:fill="FFFBFA"/>
          <w:lang w:eastAsia="ru-RU"/>
        </w:rPr>
        <w:t>вейп</w:t>
      </w:r>
      <w:proofErr w:type="spellEnd"/>
      <w:r w:rsidRPr="00124D5B">
        <w:rPr>
          <w:rFonts w:ascii="Arial" w:eastAsia="Times New Roman" w:hAnsi="Arial" w:cs="Arial"/>
          <w:color w:val="111111"/>
          <w:sz w:val="24"/>
          <w:szCs w:val="24"/>
          <w:shd w:val="clear" w:color="auto" w:fill="FFFBFA"/>
          <w:lang w:eastAsia="ru-RU"/>
        </w:rPr>
        <w:t>. кальян» 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Методические рекомендации по профилактике употребления наркотических, токсических веществ, спайса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ВВЕДЕНИЕ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Наркомания - болезнь, вызванная систематическим употреблением наркотиков и проявляющаяся психической и физической зависимостью от них. Это тяжелое заболевание, которое начинается со случайного (или под влиянием, давлением) приема наркотика с последующим формированием наркотической зависимости. Проблема наркомании уже давно стала всемирной.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Наркотики в состоянии за несколько дней поработить волю человека, за несколько лет «выжечь» человека дотла, превратить его в беспомощную машину, вся жизнь которой посвящена поиску новой «дозы» и страху перед очередной ломкой.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Кроме наркотиков серьезную угрозу представляют и отдельные психотропные средства, которые оказывают такое же сильное действие на центральную нервную систему, как и наркотики. Современные наркотические средства способны сформировать такую зависимость всего в несколько приемов. Последствия этого заболевания чрезвычайно опасны, так как происходят необратимые нарушения функций внутренних органов, нервной системы и деградация личности. Наркоманы подвержены риску заражения и способствуют распространению ВИЧ-инфекции, вирусного гепатита, венерических болезней и других опасных инфекционных заболеваний. Наркомания представляет угрозу жизни и здоровью не только для отдельного человека. Она представляет опасность для всего общества. При этом наблюдается тенденция ежегодного роста количества наркоманов.</w:t>
      </w:r>
    </w:p>
    <w:p w:rsidR="00124D5B" w:rsidRPr="00124D5B" w:rsidRDefault="00124D5B" w:rsidP="00124D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 настоящее время синтетические </w:t>
      </w:r>
      <w:hyperlink r:id="rId5" w:tooltip="Каннабиноиды" w:history="1">
        <w:r w:rsidRPr="00124D5B">
          <w:rPr>
            <w:rFonts w:ascii="Tahoma" w:eastAsia="Times New Roman" w:hAnsi="Tahoma" w:cs="Tahoma"/>
            <w:color w:val="326693"/>
            <w:sz w:val="21"/>
            <w:szCs w:val="21"/>
            <w:u w:val="single"/>
            <w:lang w:eastAsia="ru-RU"/>
          </w:rPr>
          <w:t>каннабиноиды</w:t>
        </w:r>
      </w:hyperlink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, являющиеся действующими веществами «Спайс», запрещены в </w:t>
      </w:r>
      <w:hyperlink r:id="rId6" w:tooltip="Россия" w:history="1">
        <w:r w:rsidRPr="00124D5B">
          <w:rPr>
            <w:rFonts w:ascii="Tahoma" w:eastAsia="Times New Roman" w:hAnsi="Tahoma" w:cs="Tahoma"/>
            <w:color w:val="326693"/>
            <w:sz w:val="21"/>
            <w:szCs w:val="21"/>
            <w:u w:val="single"/>
            <w:lang w:eastAsia="ru-RU"/>
          </w:rPr>
          <w:t>России</w:t>
        </w:r>
      </w:hyperlink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, </w:t>
      </w:r>
      <w:hyperlink r:id="rId7" w:tooltip="США" w:history="1">
        <w:r w:rsidRPr="00124D5B">
          <w:rPr>
            <w:rFonts w:ascii="Tahoma" w:eastAsia="Times New Roman" w:hAnsi="Tahoma" w:cs="Tahoma"/>
            <w:color w:val="326693"/>
            <w:sz w:val="21"/>
            <w:szCs w:val="21"/>
            <w:u w:val="single"/>
            <w:lang w:eastAsia="ru-RU"/>
          </w:rPr>
          <w:t>США</w:t>
        </w:r>
      </w:hyperlink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и многих странах </w:t>
      </w:r>
      <w:hyperlink r:id="rId8" w:tooltip="Европейский союз" w:history="1">
        <w:r w:rsidRPr="00124D5B">
          <w:rPr>
            <w:rFonts w:ascii="Tahoma" w:eastAsia="Times New Roman" w:hAnsi="Tahoma" w:cs="Tahoma"/>
            <w:color w:val="326693"/>
            <w:sz w:val="21"/>
            <w:szCs w:val="21"/>
            <w:u w:val="single"/>
            <w:lang w:eastAsia="ru-RU"/>
          </w:rPr>
          <w:t>Европейского союза</w:t>
        </w:r>
      </w:hyperlink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  </w:t>
      </w:r>
      <w:r w:rsidRPr="00124D5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За последние три года этот список был изменен одиннадцать раз</w:t>
      </w: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, пополняясь десятками новых видов наркотических синтетических средств, используемых в смесях для наркотизации населения. Между обновлениями перечня проходит около трех месяцев. После очередного запрета появляется новое поколение курительных смесей, формула и компоненты изменяются, тем самым свежие смеси обходят список, сохраняя свою эффектность.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Торговцы наркотиками бросают новый вызов всей системе профилактики, лечения и реабилитации. Врачи, психологи, педагоги и воспитатели, милиция, все общество в целом, должны принять этот вызов и сделать все возможное для остановки эпидемии.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Первичная профилактика, осуществляемая учреждениями образования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 процессе профилактики наркомании и осуществления антинаркотической деятельности важно не перейти грань, отделяющую процесс информирования о существующей опасности потребления наркотических средств и психотропных веществ от повышения интереса к наркотикам.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профилактика наркомании –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наркомании;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антинаркотическая пропаганда – пропаганда здорового образа жизни, в том числе физической культуры и спорта, направленная на формирование в обществе негативного отношения к наркомании.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Данные понятия носят общий характер и тем самым допускают возможность их широкого истолкования и использования для прикрытия деятельности, направленной на пропаганду наркотических средств, психотропных веществ.</w:t>
      </w:r>
      <w:r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</w:t>
      </w: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Профилактика является системой мер по предупреждению болезней, сохранению здоровья  и продления жизни человека.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Профилактика наркомании может быть: </w:t>
      </w:r>
      <w:r w:rsidRPr="00124D5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первичной, вторичной и третичной.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u w:val="single"/>
          <w:lang w:eastAsia="ru-RU"/>
        </w:rPr>
        <w:t>Первичная профилактика наркомании</w:t>
      </w: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, задача которой уберечь детей и подростков от первого, во многих случаях рокового употребления психоактивного вещества на самых ранних этапах их взросления, может и должна проводиться широко, повсеместно, со всеми детьми и подростками школьного возраста, пока они здоровы и не успели познакомиться с наркотическими веществами.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Целью </w:t>
      </w:r>
      <w:r w:rsidRPr="00124D5B">
        <w:rPr>
          <w:rFonts w:ascii="Tahoma" w:eastAsia="Times New Roman" w:hAnsi="Tahoma" w:cs="Tahoma"/>
          <w:color w:val="111111"/>
          <w:sz w:val="21"/>
          <w:szCs w:val="21"/>
          <w:u w:val="single"/>
          <w:lang w:eastAsia="ru-RU"/>
        </w:rPr>
        <w:t>вторичной профилактики</w:t>
      </w: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является сохранение здоровья детей и подростков, уже имеющих опыт употребления.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u w:val="single"/>
          <w:lang w:eastAsia="ru-RU"/>
        </w:rPr>
        <w:t>Третичная профилактика</w:t>
      </w: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предназначена для продления жизни лиц, страдающих сформированной зависимостью от наркотиков путем предупреждения повторных рецидивов после лечения.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Профилактика наркомании среди детей и подростков, которые никогда не употребляли психоактивные вещества и среди тех, кто уже имеет определенный опыт, а тем более среди опытных потребителей наркотиков проводится различными методами и средствами. Поэтому, вторичную и третичную профилактику выполняют профессионально подготовленные специалисты (медицинские и социальные работники, сотрудники соответствующих отделов милиции).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 работе </w:t>
      </w:r>
      <w:r w:rsidRPr="00124D5B">
        <w:rPr>
          <w:rFonts w:ascii="Tahoma" w:eastAsia="Times New Roman" w:hAnsi="Tahoma" w:cs="Tahoma"/>
          <w:color w:val="111111"/>
          <w:sz w:val="21"/>
          <w:szCs w:val="21"/>
          <w:u w:val="single"/>
          <w:lang w:eastAsia="ru-RU"/>
        </w:rPr>
        <w:t>по первичной профилактике</w:t>
      </w: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и максимально раннему выявлению наркоманий и токсикоманий среди учащихся образовательных учреждений обязаны участвовать все, кто непосредственно отвечает за их воспитание и нравственное развитие: родители, учителя, воспитатели, врачи, сотрудники органов внутренних дел.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При первых приемах психоактивных веществ подростки далеко не всегда осознают свои действия в полной мере. Для многих – это очередной эпизод познания нового, неизведанного ранее. Подростки не считают свои действия необычными и опасными. Наоборот, в их среде бытует мнение, что наркотики помогают расслабиться и успокоиться, что от наркотика всегда можно отказаться и сами они никогда не станут опустившимися наркоманами, что наркотики употребляют сильные и талантливые люди.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Основанная на правдивой информации, грамотно, и своевременно проведенная первичная профилактика способна значительно ограничить распространение наркотиков в подростковой среде. Обученные дети и подростки, хорошо знающие об опасности употребления наркотиков и умеющие противостоять давлению группы по приобщению к наркотикам, способны обезопасить свою жизнь.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Подготовленные дети и подростки становятся существенной преградой на пути распространения наркотиков. С помощью первичной профилактики наркомании создается своеобразный иммунитет у подрастающего поколения к наркотикам. В настоящее время – это реальная возможность снизить спрос на наркотики и значительно повысить эффективность борьбы с нарастающим агрессивным наступлением наркомафии на здоровье и жизнь детей, главное – не упустить время. Поэтому сегодня необходимо активное приобщение всех сил, родителей в первую очередь, а также воспитателей, учителей, спортивных тренеров к первичной профилактике наркомании среди детей и подростков.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Практически все детское население страны обучается в школе. В школе дети получают необходимые для их будущей взрослой жизни знания. Поэтому первичную профилактику наркомании необходимо проводить именно в школе и на всем протяжении обучения, включая ее в школьные программы, начиная с младших классов.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Главная задача </w:t>
      </w:r>
      <w:r w:rsidRPr="00124D5B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первичной профилактики – формирование типа поведения молодежи, отвергающего применение психоактивных веществ с целью стойкого изменения состояния сознания</w:t>
      </w: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. Причем формирование такого типа поведения в масштабах всего общества.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Первичная профилактика должна основываться на ряде принципов.</w:t>
      </w:r>
    </w:p>
    <w:p w:rsidR="00124D5B" w:rsidRPr="00124D5B" w:rsidRDefault="00124D5B" w:rsidP="00124D5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Она должна проводиться со всеми здоровыми детьми без исключения. В настоящее время приобщиться к потреблению психоактивных веществ или обнаружить какие-либо другие отклонения поведения может практически любой подросток. Поэтому профилактика наркомании в подростковой и юношеской среде должна практиковаться как система содействия всем подросткам в решении задач взросления.</w:t>
      </w:r>
    </w:p>
    <w:p w:rsidR="00124D5B" w:rsidRPr="00124D5B" w:rsidRDefault="00124D5B" w:rsidP="00124D5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Конструктивный характер</w:t>
      </w: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Он преследует цели не только разрушения или изменения неблагоприятных установок, но изначально строит желательные, служит предупреждению зависимого поведения, а не только борется с ним. Главным направлением должно стать формирование у несовершеннолетних навыков принятия правильных решений в трудных жизненных ситуациях и устойчивости к наркотикам.</w:t>
      </w:r>
    </w:p>
    <w:p w:rsidR="00124D5B" w:rsidRPr="00124D5B" w:rsidRDefault="00124D5B" w:rsidP="00124D5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Опережающий характер воздействия</w:t>
      </w: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Первичная профилактика должна опережать негативное влияние «опытных» сверстников и более старших товарищей. Создание стойких антинаркотических и антиалкогольных установок возможно лишь до момента, когда дети самопроизвольно усвоят распространенные традиции потребления психоактивных веществ. Запоздавшие попытки их создания более трудны и менее продуктивны, т.к. теперь необходимо перестраивать уже готовые установки.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Экспериментирование детей с психоактивными веществами нередко начинается уже в 4-5 классах школы в возрасте около 10 лет. Поэтому начало реализации программы первичной профилактики там предваряет экспериментирование в указанном возрасте. Объектом превентивной работы должны являться все дети младшего школьного возраста.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Большинству детей младшего школьного возраста нравится учиться, ходить в школу, участвовать во внеклассных мероприятиях, работать в кружках, ходить на экскурсии. В то же время они уже способны анализировать окружающую обстановку в школе, во дворе, дома. При неблагополучии в семье или при возникновении трудностей в отношениях с одноклассниками, плохой успеваемости, других неудачах у ребенка такого возраста может быстро формироваться комплекс неполноценности с последующим негативным отношениям к занятиям в школе, пропусками уроков, с появлением новых друзей – сверстников и более старших по возрасту товарищей. Поэтому каждый неуспевающий ученик младших классов должен находиться под пристальным вниманием учителей и администрации школы с целью своевременной коррекции его поведения. Совместно с родителями такому ребенку нужно помочь, прежде чем он окажется в компании подростков, употребляющих психоактивные вещества.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Самым опасным возрастом для начала экспериментирования с психоактивными веществами является возраст от 11 до 17 лет, т.е. период обучения в средних и старших классах общеобразовательной школы. В это время занятия по первичной профилактике наркомании необходимо проводить с учетом пола и физиологических изменений, бурно протекающих в этом возрасте.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Эффективная первичная профилактика требует сочетания многих элементов. В этом случае цель профилактики объединяет представителей всех слоев общества – педагогов, психологов, врачей, родителей – и различных организаций – школ, правоохранительных органов, молодежных клубов, </w:t>
      </w: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детских садов, церкви, государственной администрации, медицинских учреждений и общественных объединений, заинтересованных и способствующих здоровому будущему детей.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При проведении первичной профилактики применяются формы и средства информационного воздействия, адаптированные к молодежной аудитории (КВН, конкурсы, соревнования, тематическое шоу, спектакли, концерты, выставки лучших работ и др.). Полезными являются выступления (в ходе проведения мероприятий или перед их началом) врачей, работников милиции с демонстрацией соответствующих кино-, видеоматериалов. Эффективность проведения первичной профилактики наркомании усиливается при активности сотрудников милиции по ограничению доступности наркотиков, выявлении и изоляции распространителей, курьеров и других лиц, причастных к незаконному обороту наркотиков. Этому же способствует своевременное выявление и работа социальных педагогов, врачей с детьми и подростками на ранних этапах их приобщения к наркотикам. Эффективной первичная профилактика наркомании может быть только при объединении усилий учреждений культуры, спортивных организаций, церкви, здравоохранения, милиции, школы и родителей.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Что касается конкретных направлений первичной профилактики наркомании, то она должна включать:</w:t>
      </w:r>
    </w:p>
    <w:p w:rsidR="00124D5B" w:rsidRPr="00124D5B" w:rsidRDefault="00124D5B" w:rsidP="00124D5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строгие меры противодействия курению, распространения алкоголя и наркотиков;</w:t>
      </w:r>
    </w:p>
    <w:p w:rsidR="00124D5B" w:rsidRPr="00124D5B" w:rsidRDefault="00124D5B" w:rsidP="00124D5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информационно- просветительскую работу среди учащихся и их родителей;</w:t>
      </w:r>
    </w:p>
    <w:p w:rsidR="00124D5B" w:rsidRPr="00124D5B" w:rsidRDefault="00124D5B" w:rsidP="00124D5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своевременное выявление функционально несостоятельных семей и коррекцию условий семейного воспитания;</w:t>
      </w:r>
    </w:p>
    <w:p w:rsidR="00124D5B" w:rsidRPr="00124D5B" w:rsidRDefault="00124D5B" w:rsidP="00124D5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своевременное выявление и разрушение групп, для членов которых характерны отклонения в поведении;</w:t>
      </w:r>
    </w:p>
    <w:p w:rsidR="00124D5B" w:rsidRPr="00124D5B" w:rsidRDefault="00124D5B" w:rsidP="00124D5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организацию досуга несовершеннолетних в значимых для них и социально поощряемых формах;</w:t>
      </w:r>
    </w:p>
    <w:p w:rsidR="00124D5B" w:rsidRPr="00124D5B" w:rsidRDefault="00124D5B" w:rsidP="00124D5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исследование личностных ресурсов учащихся;</w:t>
      </w:r>
    </w:p>
    <w:p w:rsidR="00124D5B" w:rsidRPr="00124D5B" w:rsidRDefault="00124D5B" w:rsidP="00124D5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тренинг социально-психологических навыков устойчивости подростков к употреблению психоактивных веществ, включая:</w:t>
      </w:r>
    </w:p>
    <w:p w:rsidR="00124D5B" w:rsidRPr="00124D5B" w:rsidRDefault="00124D5B" w:rsidP="00124D5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развитие навыков общения в условиях проблемных жизненных ситуаций;</w:t>
      </w:r>
    </w:p>
    <w:p w:rsidR="00124D5B" w:rsidRPr="00124D5B" w:rsidRDefault="00124D5B" w:rsidP="00124D5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формирование значимой социальной самоидентификации, чувства принадлежности к городу, району, школе, двору;</w:t>
      </w:r>
    </w:p>
    <w:p w:rsidR="00124D5B" w:rsidRPr="00124D5B" w:rsidRDefault="00124D5B" w:rsidP="00124D5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формирование установки на здоровье как сверхценность.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Первичная профилактика должна осуществляться преимущественно педагогами и школьными психологами и являться составной частью социального воспитания и социально-психологической помощи в период взросления. Статистические данные говорят о том, что если молодого человека в возрасте от 10 до 21 года удержать от курения, спиртного и наркотиков, то вероятность того, что этот человек окажется в числе наркоманов, почти равно нулю.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Среди предпринимаемых в рамках этой стратегии ключевых инициатив, направленных на снижение уровня потребления алкоголя и наркотиков в молодежной среде, можно выделить следующие:</w:t>
      </w:r>
    </w:p>
    <w:p w:rsidR="00124D5B" w:rsidRPr="00124D5B" w:rsidRDefault="00124D5B" w:rsidP="00124D5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недопущение алкоголя и наркотиков в местах, где дети и подростки учатся, играют и проводят свободное время;</w:t>
      </w:r>
    </w:p>
    <w:p w:rsidR="00124D5B" w:rsidRPr="00124D5B" w:rsidRDefault="00124D5B" w:rsidP="00124D5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создание в школах и учебных заведениях возможностей для изменения отношения учащихся и родителей к употреблению алкоголя и наркотиков;</w:t>
      </w:r>
    </w:p>
    <w:p w:rsidR="00124D5B" w:rsidRPr="00124D5B" w:rsidRDefault="00124D5B" w:rsidP="00124D5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увеличение числа сообщений о вреде наркотиков в средствах массовой информации.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Если говорить о мерах противодействию курению, то нужно отметить, что в последнее время предпринимаемые меры противодействия распространению курения в обществе постепенно начинают приносить положительные результаты. Запрещение курения на рабочих и в общественных местах, на транспорте, в учебных заведениях могло приносить гораздо больше пользы, если бы выполнение требований запрещающих приказов более строго контролировалось руководителями учреждений.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Еще более эффективным является материальное поощрение некурящих, стимулирование здорового образа жизни. Борьба с курением в обществе – это борьба за здоровье подрастающего поколения, так как именно с возникновения вредной для здоровья растущего организма зависимости от никотина и начинаются пристрастия к алкоголю и наркотикам.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Наркотическая и токсическая зависимость.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Профилактика употребления СПАЙСА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Наркотики – это вещества природного или синтетического происхождения, включенные в Республиканский перечень наркотических средств, оказывающие специфическое действие на нервную систему и весь организм человека и вызывающие тяжелую психическую и физическую зависимость.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Наркотическими средства признаются только в тех случаях, если отвечают трем критериям, а именно: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Медицинскому, если специфическое действие данного средства является причиной его немедицинского потребления;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Социальному, если это немедицинское потребление принимает такие масштабы, что приобретает социальную значимость;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Юридическому, если, исходя из этих двух предпосылок, соответствующая инстанция на то уполномоченная, официально признала это средство наркотическим и включила его в особый список.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Наряду с наркоманией существует токсикомания. Термин «токсикомания» применяется для определения заболевания в тех случаях, когда оно вызвано злоупотреблением какими-либо веществами (химическими, растительными и лекарственными), официально на текущий момент к наркотикам не отнесенным. К веществам вызывающим токсикоманию, относят некоторые препараты бытового назначения: всевозможные растворители, </w:t>
      </w:r>
      <w:proofErr w:type="gramStart"/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лаки  и</w:t>
      </w:r>
      <w:proofErr w:type="gramEnd"/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другие.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При употреблении наркотических веществ развивается крайне тяжелое заболевание – наркомания. Формирование наркомании характеризуется развитием основных признаков: психической зависимости, физической зависимости, толерантности и абстинентного синдрома.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Психическая зависимость – это болезненное стремление непрерывно или периодически принимать наркотическое вещество с целью испытания определенных ощущений либо снятия явления психического дискомфорта. Она возникает во всех случаях систематического употребления наркотиков, нередко – после однократного их приема.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Физическая зависимость – это состояние особой перестройки всей жизнедеятельности организма человека в связи с хроническим употреблением наркотических препаратов. Наркотик встраивается в процессы метаболизма в организме и человек не может больше нормально себя чувствовать без принятия наркотического «допинга». После резкого прекращения употребления наркотического вещества развивается тяжелое состояние – абстинентный синдром (синдром отмены, «ломка»). Он характеризуется психическими и физическими нарушениями (тошнота, рвота, слюнотечение, чихание, гиперемия кожных </w:t>
      </w: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покровов, гипергидроз, боли в мышцах и суставах, боли в животе, спутанность сознания), которые причиняют больным невыносимые страдания.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Толерантность – это появление адаптации, т.е. привыкания к наркотическим веществам, когда наблюдается все менее выраженная реакция на очередное введение того же самого их количества. Поэтому для достижения прежнего психофизического эффекта больному требуется все более высокая доза наркотика. В результате через некоторое время первоначальная доза, например, при наркотизации героином, повышается в десять, сто и более раз. Во столько же раз и растет токсическое действие наркотика.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Таким образом, в развитии психической и поведенческой зависимости от наркотиков выделяют очень краткий период экспериментирования с последующим злоупотреблением наркотика и развитием психической зависимости (первая стадия заболевания). Затем по мере нарастания толерантности формируется абстинентный синдром с выраженной физической зависимостью (вторая стадия заболевания). Нарастающие токсические дозы наркотика приводят к развитию патологических изменений в печени, почках, головном мозге, других органов, одряхлению организма и смерти.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Форма (вид) наркомании зависит от того, какое именно наркотическое вещество применяется в конкретном случае. Особенности этого вещества, используемые дозировки, частота употребления, предпочтительный способ введения определяют течение заболевания и влияние наркотика на организм.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Большое значение, которое придается выявлению и профилактике наркоманий, особенно среди подростков, обусловлено следующими серьезными моментами: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Отмечается очень высокая смертность среди больных наркоманиями, вызванная передозировками препаратов, несчастными случаями в состоянии наркотического опьянения, различными заболеваниями, являющимися результатом наркотизации, частыми самоубийствами среди наркоманов.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У всех больных в короткие сроки развиваются выраженные медицинские и социальные последствия употребления наркотиков: тяжелые осложнения со стороны внутренних органов и нервной системы, психические расстройства в виде острых и хронических психозов, выраженные изменения личности вплоть до ее распада со слабоумием, грубым моральным снижением, неспособностью к любой работе и т.д.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Наркомании могут распространяться подобно эпидемии и поражать достаточно широкие слои населения, особенно молодежь. Каждый активный наркоман привлекает не менее десяти человек к наркотикам.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Представляет значительную опасность криминогенное поведение наркоманов, обусловленное изменениями их личности. Наркоманы совершают как преступления с целью приобретения наркотиков, так и общественно опасные деяния в связи с тяжелыми расстройствами психической деятельности, развившимися в результате их употребления.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Необходимо учитывать также современные тенденции в применении наркотиков, – прежде всего, расширение в последние годы круга психоактивных веществ.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 последние годы идет непрекращающийся поток новых наркотиков – курительных смесей. Он расходится по стране почтовыми отправлениями, но непосредственная торговля ведется через сеть интернет. Названия этих наркотиков на сленге: </w:t>
      </w:r>
      <w:proofErr w:type="spellStart"/>
      <w:r w:rsidRPr="00124D5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спайсы</w:t>
      </w:r>
      <w:proofErr w:type="spellEnd"/>
      <w:r w:rsidRPr="00124D5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 и соли</w:t>
      </w: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. Бороться с ними сложно, потому что их с запозданием включают в список запрещенных веществ, а также потому, что распространение происходит через интернет, и организаторы сами не прикасаются к наркотикам. Основные потребители – молодежь. Наркотики эти чрезвычайно опасны, так как доступны, просты в употреблении и действуют, в первую </w:t>
      </w: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очередь, на психику. В 99% случаев употреблять курительные смеси начинают те, кто уже курит сигареты.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Очень важен тот факт, что употребление курительных смесей является первой ступенькой к переходу на более тяжелые наркотики.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Медики едины в своем мнении, что курительные </w:t>
      </w:r>
      <w:proofErr w:type="spellStart"/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миксы</w:t>
      </w:r>
      <w:proofErr w:type="spellEnd"/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оказывают пагубное влияние на организм.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Признаки употребления наиболее распространенных психоактивных веществ</w:t>
      </w:r>
    </w:p>
    <w:tbl>
      <w:tblPr>
        <w:tblW w:w="942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2364"/>
        <w:gridCol w:w="2650"/>
        <w:gridCol w:w="2977"/>
      </w:tblGrid>
      <w:tr w:rsidR="00124D5B" w:rsidRPr="00124D5B" w:rsidTr="00124D5B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D5B" w:rsidRPr="00124D5B" w:rsidRDefault="00124D5B" w:rsidP="00124D5B">
            <w:pPr>
              <w:spacing w:before="150" w:after="18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24D5B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Вид ПАВ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D5B" w:rsidRPr="00124D5B" w:rsidRDefault="00124D5B" w:rsidP="00124D5B">
            <w:pPr>
              <w:spacing w:before="150" w:after="18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24D5B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Прямые признаки употребления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D5B" w:rsidRPr="00124D5B" w:rsidRDefault="00124D5B" w:rsidP="00124D5B">
            <w:pPr>
              <w:spacing w:before="150" w:after="18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24D5B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Косвенные признаки употребления</w:t>
            </w:r>
          </w:p>
        </w:tc>
      </w:tr>
      <w:tr w:rsidR="00124D5B" w:rsidRPr="00124D5B" w:rsidTr="00124D5B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24D5B" w:rsidRPr="00124D5B" w:rsidRDefault="00124D5B" w:rsidP="00124D5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D5B" w:rsidRPr="00124D5B" w:rsidRDefault="00124D5B" w:rsidP="00124D5B">
            <w:pPr>
              <w:spacing w:before="150" w:after="18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24D5B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Действие на человека 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D5B" w:rsidRPr="00124D5B" w:rsidRDefault="00124D5B" w:rsidP="00124D5B">
            <w:pPr>
              <w:spacing w:before="150" w:after="18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24D5B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Поведение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24D5B" w:rsidRPr="00124D5B" w:rsidRDefault="00124D5B" w:rsidP="00124D5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124D5B" w:rsidRPr="00124D5B" w:rsidTr="00124D5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D5B" w:rsidRPr="00124D5B" w:rsidRDefault="00124D5B" w:rsidP="00124D5B">
            <w:pPr>
              <w:spacing w:before="150" w:after="18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24D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Марихуана, «Спайс»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D5B" w:rsidRPr="00124D5B" w:rsidRDefault="00124D5B" w:rsidP="00124D5B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24D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Покраснение лица, глаз расширенные зрачки, сухость во рту, повышение артериального давления, учащение пульса, повышенный аппетит, жажда, тяга к сладкому</w:t>
            </w:r>
            <w:r w:rsidRPr="00124D5B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25B07C90" wp14:editId="224B8FBD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D5B" w:rsidRPr="00124D5B" w:rsidRDefault="00124D5B" w:rsidP="00124D5B">
            <w:pPr>
              <w:spacing w:before="150" w:after="18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24D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Приступы смеха, веселости, которые могут сменяться тревогой, испугом, выраженная потребность двигаться, ощущение «невесомости», неудержимая болтливость, изменение восприятия пространства, времени, звука, цвета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D5B" w:rsidRPr="00124D5B" w:rsidRDefault="00124D5B" w:rsidP="00124D5B">
            <w:pPr>
              <w:spacing w:before="150" w:after="18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24D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Наличие окурков, свернутых вручную, тяжелый травяной «запах» от одежды, частые резкие, непредсказуемые смены настроения</w:t>
            </w:r>
          </w:p>
        </w:tc>
      </w:tr>
      <w:tr w:rsidR="00124D5B" w:rsidRPr="00124D5B" w:rsidTr="00124D5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D5B" w:rsidRPr="00124D5B" w:rsidRDefault="00124D5B" w:rsidP="00124D5B">
            <w:pPr>
              <w:spacing w:before="150" w:after="18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24D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Мак, героин, кодеин, дезоморфин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D5B" w:rsidRPr="00124D5B" w:rsidRDefault="00124D5B" w:rsidP="00124D5B">
            <w:pPr>
              <w:spacing w:before="150" w:after="18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24D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Бледность кожных покровов, резкое сужение зрачков, реакция на свет слабая, пониженное артериальное давление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D5B" w:rsidRPr="00124D5B" w:rsidRDefault="00124D5B" w:rsidP="00124D5B">
            <w:pPr>
              <w:spacing w:before="150" w:after="18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24D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Оживление или заторможенность (полуприкрытые веки, неподвижность, «клюют носом», не реагируют на внешние раздражители), «поза эмбриона», нарушение сна (отсутствие сна ночью, долгий сон утром)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D5B" w:rsidRPr="00124D5B" w:rsidRDefault="00124D5B" w:rsidP="00124D5B">
            <w:pPr>
              <w:spacing w:before="150" w:after="18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24D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Следы от уколов на руках, кистях, </w:t>
            </w:r>
            <w:proofErr w:type="gramStart"/>
            <w:r w:rsidRPr="00124D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ногах,  наличие</w:t>
            </w:r>
            <w:proofErr w:type="gramEnd"/>
            <w:r w:rsidRPr="00124D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шприцов, игл, закопченных ложек, прожженная сигаретами одежда, темные очки, одежда с длинными рукавами, похудание, неряшливость, внешний вид нездорового человека, пропажа денег, ценностей, потеря прежних интересов, перепады настроения, различного рода противоправные действия, лживость</w:t>
            </w:r>
          </w:p>
        </w:tc>
      </w:tr>
      <w:tr w:rsidR="00124D5B" w:rsidRPr="00124D5B" w:rsidTr="00124D5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D5B" w:rsidRPr="00124D5B" w:rsidRDefault="00124D5B" w:rsidP="00124D5B">
            <w:pPr>
              <w:spacing w:before="150" w:after="18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24D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Амфетамин, кокаин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D5B" w:rsidRPr="00124D5B" w:rsidRDefault="00124D5B" w:rsidP="00124D5B">
            <w:pPr>
              <w:spacing w:before="150" w:after="18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24D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Бледные кончик и крылья носа и слизистых, иногда покраснение лица, расширенные зрачки, воспаление конъюнктивы, повышение артериального давления, учащенный пульс, повышенная температура, повышенный аппетит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D5B" w:rsidRPr="00124D5B" w:rsidRDefault="00124D5B" w:rsidP="00124D5B">
            <w:pPr>
              <w:spacing w:before="150" w:after="18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24D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Состояние повышенной активности, самоуверенности, оживление, быстрая речь, маниакальность, гневливость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D5B" w:rsidRPr="00124D5B" w:rsidRDefault="00124D5B" w:rsidP="00124D5B">
            <w:pPr>
              <w:spacing w:before="150" w:after="18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24D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Наличие пакетиков с остатками белого порошка, бессонница, повышенная утомляемость, сменяющаяся необъяснимой активностью, частые резкие, непредсказуемые смены настроения.</w:t>
            </w:r>
          </w:p>
        </w:tc>
      </w:tr>
      <w:tr w:rsidR="00124D5B" w:rsidRPr="00124D5B" w:rsidTr="00124D5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D5B" w:rsidRPr="00124D5B" w:rsidRDefault="00124D5B" w:rsidP="00124D5B">
            <w:pPr>
              <w:spacing w:before="150" w:after="18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24D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Экстази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D5B" w:rsidRPr="00124D5B" w:rsidRDefault="00124D5B" w:rsidP="00124D5B">
            <w:pPr>
              <w:spacing w:before="150" w:after="18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24D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Покраснение лица, глаз расширенные зрачки, повышение артериального давления, учащение пульса, повышенный аппетит, повышение температуры, потливость, нарушение сердечного ритма, отсутствие аппетита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D5B" w:rsidRPr="00124D5B" w:rsidRDefault="00124D5B" w:rsidP="00124D5B">
            <w:pPr>
              <w:spacing w:before="150" w:after="18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24D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Состояние безмятежного счастья, чувство эмоциональной близости и любви к окружающим, повышенная активность, потребность постоянно двигаться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D5B" w:rsidRPr="00124D5B" w:rsidRDefault="00124D5B" w:rsidP="00124D5B">
            <w:pPr>
              <w:spacing w:before="150" w:after="18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24D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Наличие разноцветных таблеток или капсул, во время «кайфа» потребление большого количества жидкости, беспричинная депрессия, нарушение сна.</w:t>
            </w:r>
          </w:p>
        </w:tc>
      </w:tr>
    </w:tbl>
    <w:p w:rsidR="00124D5B" w:rsidRPr="00124D5B" w:rsidRDefault="00124D5B" w:rsidP="00124D5B">
      <w:pPr>
        <w:shd w:val="clear" w:color="auto" w:fill="FFFFFF"/>
        <w:spacing w:before="150" w:after="180" w:line="330" w:lineRule="atLeast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    </w:t>
      </w:r>
      <w:r w:rsidRPr="00124D5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Общие признаки начала потребления психоактивных веществ</w:t>
      </w:r>
    </w:p>
    <w:p w:rsidR="00124D5B" w:rsidRPr="00124D5B" w:rsidRDefault="00124D5B" w:rsidP="00124D5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Снижение интереса к учебе, обычным увлечениям.</w:t>
      </w:r>
    </w:p>
    <w:p w:rsidR="00124D5B" w:rsidRPr="00124D5B" w:rsidRDefault="00124D5B" w:rsidP="00124D5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Отчужденность, эмоциональное «холодное» отношение к окружающим, скрытность, лживость.</w:t>
      </w:r>
    </w:p>
    <w:p w:rsidR="00124D5B" w:rsidRPr="00124D5B" w:rsidRDefault="00124D5B" w:rsidP="00124D5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Немотивированные эпизоды агрессивности, раздражительности, которые сменяются периодами неестественного благодушия.</w:t>
      </w:r>
    </w:p>
    <w:p w:rsidR="00124D5B" w:rsidRPr="00124D5B" w:rsidRDefault="00124D5B" w:rsidP="00124D5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Компания, с которой общается подросток, зачастую состоит из лиц более старшего возраста.</w:t>
      </w:r>
    </w:p>
    <w:p w:rsidR="00124D5B" w:rsidRPr="00124D5B" w:rsidRDefault="00124D5B" w:rsidP="00124D5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Частые необъяснимые телефонные звонки, уход из дома</w:t>
      </w:r>
    </w:p>
    <w:p w:rsidR="00124D5B" w:rsidRPr="00124D5B" w:rsidRDefault="00124D5B" w:rsidP="00124D5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Эпизодическое наличие непонятного происхождения денежных сумм. Появляется стремление занять деньги или отобрать их у более слабых.</w:t>
      </w:r>
    </w:p>
    <w:p w:rsidR="00124D5B" w:rsidRPr="00124D5B" w:rsidRDefault="00124D5B" w:rsidP="00124D5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Повышенный интерес к детям из обеспеченных семей, назойливое стремление с ними подружиться.</w:t>
      </w:r>
    </w:p>
    <w:p w:rsidR="00124D5B" w:rsidRPr="00124D5B" w:rsidRDefault="00124D5B" w:rsidP="00124D5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Наличие атрибутов наркотизации (шприцев, игл, небольших пузырьков, облаток от таблеток, пакетиков из целлофана или фольги и др.).</w:t>
      </w:r>
    </w:p>
    <w:p w:rsidR="00124D5B" w:rsidRPr="00124D5B" w:rsidRDefault="00124D5B" w:rsidP="00124D5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Изменение аппетита – от полного отсутствия до резкого усиления, обжорства. Периодическая тошнота, рвота.</w:t>
      </w:r>
    </w:p>
    <w:p w:rsidR="00124D5B" w:rsidRPr="00124D5B" w:rsidRDefault="00124D5B" w:rsidP="00124D5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Наличие следов от инъекций в области локтевых сгибов, предплечий, кистей рук, раздражение на коже, слизистых.</w:t>
      </w:r>
    </w:p>
    <w:p w:rsidR="00124D5B" w:rsidRPr="00124D5B" w:rsidRDefault="00124D5B" w:rsidP="00124D5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Беспричинное сужение или расширение зрачков.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Решающим признаком употребления подростком психоактивных веществ является выявление состояния наркотического опьянения, синдрома отмены, признаков хронической интоксикации, установленных врачом психиатром-наркологом.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Что необходимо знать педагогам и родителям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Воздействие ароматического дыма смесей несет в себе 3 типа опасности.</w:t>
      </w:r>
    </w:p>
    <w:p w:rsidR="00124D5B" w:rsidRPr="00124D5B" w:rsidRDefault="00124D5B" w:rsidP="00124D5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Местные реакции, возникающие в результате непосредственного раздражающего действия дыма на слизистые оболочки. Практически все курильщики </w:t>
      </w:r>
      <w:proofErr w:type="spellStart"/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миксов</w:t>
      </w:r>
      <w:proofErr w:type="spellEnd"/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жалуются на кашель, слезотечение, осиплость горла во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время и после курения. Регулярное попадание ароматного дыма на слизистую вызывает хронические воспалительные процессы в дыхательных путях (фарингиты, ларингиты, бронхиты). Велика вероятность возникновения злокачественных опухолей ротовой полости, глотки, гортани и бронхов.</w:t>
      </w:r>
    </w:p>
    <w:p w:rsidR="00124D5B" w:rsidRPr="00124D5B" w:rsidRDefault="00124D5B" w:rsidP="00124D5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Реакция центральной нервной системы. Воздействие на нее компонентов дыма </w:t>
      </w:r>
      <w:proofErr w:type="spellStart"/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миксов</w:t>
      </w:r>
      <w:proofErr w:type="spellEnd"/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зависит от состава смеси. Реакция курильщиков весьма многообразны: эйфория, беспричинный смех или плач, нарушения способности сосредоточится, ориентироваться в пространстве, галлюцинации, полная потеря контроля над собственными действиями. Все эти реакции сами по себе несут угрозу жизни человека. Известны случаи, когда обкурившиеся подростки отправлялись «на прогулку» через окно 8-го этажа, срывали с себя одежду и бегали голышом по морозу.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Систематическое курение </w:t>
      </w:r>
      <w:proofErr w:type="spellStart"/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миксов</w:t>
      </w:r>
      <w:proofErr w:type="spellEnd"/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приводит к необратимым деструктивным процессам в центральной нервной системе. Снижается внимание, ухудшается память, замедляется мыслительная деятельность. Появляется склонность к депрессиям. Уже доказано, что курительные смеси вызывают наркотическую зависимость.</w:t>
      </w:r>
    </w:p>
    <w:p w:rsidR="00124D5B" w:rsidRPr="00124D5B" w:rsidRDefault="00124D5B" w:rsidP="00124D5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Токсические реакции. Дозировать поступление в организм сильнодействующих веществ с ароматическим дымом невозможно, что может вызвать непредсказуемые эффекты – тошноту, рвоту, сердцебиение, повышение артериального давления, судороги, нарушения сознания вплоть до комы. С такими симптомами в 2012г. </w:t>
      </w:r>
      <w:r w:rsidR="006650F6"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</w:t>
      </w: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оспитализированы</w:t>
      </w:r>
      <w:r w:rsidR="006650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десятки потребителей курительных смесей практически во всех крупных городах России. В большинстве своем это подростки.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Последствия употребления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Медицинские: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тяжелые нервные расстройства по типу депрессивного синдрома, суицидальных попыток;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развитие психической и физической зависимости, как и при употреблении других видов наркотических веществ;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поражение центральной нервной системы: снижение памяти, внимания, интеллектуальных способностей, нарушения речи, мыслительной деятельности (понимания); координации движений, режима сна, потеря эмоционального контроля (резкие перепады настроения);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психозы, психические нарушения различной степени тяжести вплоть до полного распада личности;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снижение иммунитета, импотенция (для мальчиков), нарушение гормонального фона (для девочек);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риск развития сахарного диабета, рака легких и т.д.;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поражение сердечно - сосудистой системы;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отравление от передозировки, смерть.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   Социально – психологические: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- нарушение социальных связей: потеря семьи, друзей;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- потеря работы, учебы, запрет на некоторые виды профессиональной деятельности, ограничения в получении специальности, невозможность управления транспортом, получения разрешения на приобретение оружия;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связь с криминальными кругами, воровство, риск вовлечения в незаконный оборот наркотиков и привлечение к уголовной ответственности и другие преступления;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- разрушение своей личности: равнодушие к самому себе, своему будущему и близким людям. Ослабление воли, преобладание единственной ценности по </w:t>
      </w:r>
      <w:r w:rsidR="006650F6"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имени «</w:t>
      </w: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наркотик», потеря смысла жизни, опустошенность, одиночество.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Более частыми становятся групповые формы употребления подростками психоактивных веществ. Группы создаются обычно «негативными лидерами», нередко взрослыми, имеющими опыт употребления наркотиков и доступ к источникам их получения. Все это приводит к определенному росту распространенности наркотизации среди части молодежи и требует немедленных широких и четких мер противодействия.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Выявление учащихся, употребляющих наркотические вещества, реализуется через взаимодействие подросткового наркологического кабинета с администрацией и педагогическими коллективами школ, – а также с органами МВД, с инспекциями по делам несовершеннолетних (ИДН), с подростковыми кабинетами поликлиник.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Администрация и педагогические коллективы школ должны проявлять максимальную «наркологическую </w:t>
      </w:r>
      <w:proofErr w:type="gramStart"/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бдительность»  в</w:t>
      </w:r>
      <w:proofErr w:type="gramEnd"/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плане возможного употребления учащимися наркотических в случае обнаружения у них: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Каких-либо таблеток, ампул, других медицинских форм лечебных препаратов.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Каких-либо приспособлений для инъекций – шприцов, специальных игл, жгутов и т.д., а также следов на коже, сосудах от инъекций, свежих и давних – в виде изменений поверхностных и глубоких вен в области локтевых сгибов, предплечий и других местах.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Тех или иных химических веществ – растворов, реактивов, особенно из класса органических растворителей, а также специфического «химического» запаха изо рта либо запаха, исходящего от одежды, волос, кожи лица, рук.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Различных приборов (или их деталей) для обработки растений, перегонки или очистки химических препаратов, различные приборы для курения наркотических веществ и т.п.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Необходимо иметь понятие об основных клинических признаках состояния наркотического опьянения, знание которых позволяет своевременно выявлять все случаи даже эпизодического употребления наркотических веществ. В обобщенном виде они таковы: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 одних случаях картина наркотического опьянения включает: вялость, заторможенность, малоподвижность, затруднения при установлении речевого контакта, сонливость, иногда переходящую в поверхностный сон, легко прерываемый извне. Мимика бедная, вялая, монотонная, речь замедленная, временами смазанная, нечеткая, а подчас неразборчивая. Могут наблюдаться невыраженные нарушения координации движений, равновесия, походки.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В других случаях в наркотическом опьянении преобладают: повышенное настроение, беспричинная радость, смешливость, дурашливость, двигательная расторможенность, непоследовательность в действиях, повышенная отвлекаемость, затруднения при необходимости концентрации внимания. Речь </w:t>
      </w: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быстрая, многословная, иногда прерывается приступами внезапного смеха; ответы, как правило, невпопад.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Подчас преобладают явления благодушия, довольства, на лице может блуждать безмятежная улыбка. Иногда наблюдаются застывания в мечтательной позе.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 некоторых случаях в состоянии наркотического опьянения более всего выражены злобность, агрессивность, раздражительность, возникающие даже по незначительному поводу. Наблюдаются нарушения почерка, других тонких и точных движений; покраснение или бледность кожных покровов; «лихорадочный блеск» или «мутность» глаз; резкое расширение либо резкое сужение зрачков.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Общими для лиц, находящихся в состоянии даже легкого наркотического опьянения, являются кратковременные нарушения мышления – в виде снижения способности </w:t>
      </w:r>
      <w:r w:rsidR="006650F6"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 формулировке</w:t>
      </w: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суждений, решению логических задач, выполнению обычных математических операций, а </w:t>
      </w:r>
      <w:r w:rsidR="006650F6"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также</w:t>
      </w: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различные изменения поведения.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Необходимо обращать внимание на изменения самочувствия и поведения, наблюдающиеся у наркоманов в периоды лишения наркотиков и формирования у них абстинентного синдрома. Это – внешне беспричинные жалобы на боли в мышцах и суставах; общее недомогание; боли в животе, поносы; чихание и слюнотечение без других простудных явлений. Подростки становятся беспокойными, раздражительными, особенно грубыми или подавленными; они могут совершать «непонятные», неправильные поступки, обусловленные поисками наркотиков. В других случаях становятся вялыми, сонливыми, меняется их внешний облик – в связи с резким похуданием, «запавшими» глазами, особой бледностью лица.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Данные об изменениях поведения учащихся могут быть получены в ходе целенаправленных, в плане наркологической настороженности, индивидуальных систематических бесед классных руководителей с родителями учащихся. Особенности поведения учащихся выявляются также при проведении обследования их бытовых и семейных условий на дому. Факты, говорящие об измененном поведении, должны фиксироваться классными руководителями.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 ходе первичной профилактики наркомании среди подростков необходимо выявить так называемую «группу риска». Ее составляют подростки с определенной предрасположенностью к алкоголизации и наркотизации, у которых более высока вероятность возможного употребления наркотиков. Это подростки:</w:t>
      </w:r>
    </w:p>
    <w:p w:rsidR="00124D5B" w:rsidRPr="00124D5B" w:rsidRDefault="00124D5B" w:rsidP="00124D5B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 отягощенной наследственностью в плане алкоголизации, наркотизации, а </w:t>
      </w:r>
      <w:r w:rsidR="006650F6"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также</w:t>
      </w: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психических заболеваний;</w:t>
      </w:r>
    </w:p>
    <w:p w:rsidR="00124D5B" w:rsidRPr="00124D5B" w:rsidRDefault="00124D5B" w:rsidP="00124D5B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 выраженными отклонениями в характере, поведении, реагировании – вследствие ранней или приобретенной (травма, </w:t>
      </w:r>
      <w:proofErr w:type="spellStart"/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нейроинфекция</w:t>
      </w:r>
      <w:proofErr w:type="spellEnd"/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 органической мозговой патологии или развившихся в связи с дефектами воспитания патологических (психопатических) черт личности;</w:t>
      </w:r>
    </w:p>
    <w:p w:rsidR="00124D5B" w:rsidRPr="00124D5B" w:rsidRDefault="00124D5B" w:rsidP="00124D5B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педагогически запущенные и из социально неполноценных семей – грубо конфликтных, распадающихся, неполных, члены которых склонны к злоупотреблению алкоголем, а также у которых наблюдалось асоциальное или уголовно наказуемое поведение.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Необходимые для целенаправленной профилактической работы сведения о родителях, отрицательно влияющих на поведение детей, состоящих на учете в органах внутренних дел. Вместе с тем, следует иметь в виду, что у определенной части подростков-наркоманов внешне вполне благополучные семьи.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Необходимо учитывать, что наиболее часто первичная наркотизация идет в русле «экспериментов», отражающих возрастную психологическую специфику подростков – активные поиски ими форм </w:t>
      </w: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самоутверждения через особое, интересное времяпрепровождение – необычное, рискованное, взрослое. Основными мотивами этих поисков являются также: любопытство, подражание (лидерам, группе), подчинение, стремление к нахождению своего места в группе, иногда – протест против норм и запретов. Это происходит обычно при отсутствии подлинных, эмоционально окрашенных интересов, духовных ценностей, навыков в организации досуга, четких позитивных социальных установок. Такие личностные и поведенческие особенности как раз свойственны подросткам, относящимся к группе риска. Именно среди них могут быть выделены подростки с определенной готовностью к наркотизации, которую обуславливают:</w:t>
      </w:r>
    </w:p>
    <w:p w:rsidR="00124D5B" w:rsidRPr="00124D5B" w:rsidRDefault="00124D5B" w:rsidP="00124D5B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низкая устойчивость к психическим перегрузкам, стрессам;</w:t>
      </w:r>
    </w:p>
    <w:p w:rsidR="00124D5B" w:rsidRPr="00124D5B" w:rsidRDefault="00124D5B" w:rsidP="00124D5B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сниженная приспособляемость к новым, сложным ситуациям, непереносимость конфликтов;</w:t>
      </w:r>
    </w:p>
    <w:p w:rsidR="00124D5B" w:rsidRPr="00124D5B" w:rsidRDefault="00124D5B" w:rsidP="00124D5B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выраженная напряженность, тревожность, неуверенность в себе, низкая самооценка, трудности в сфере общения;</w:t>
      </w:r>
    </w:p>
    <w:p w:rsidR="00124D5B" w:rsidRPr="00124D5B" w:rsidRDefault="00124D5B" w:rsidP="00124D5B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импульсивность со стремлением к получению удовольствия, новых ощущений, приятных или даже неприятных, как можно быстрее и любым путем;</w:t>
      </w:r>
    </w:p>
    <w:p w:rsidR="00124D5B" w:rsidRPr="00124D5B" w:rsidRDefault="00124D5B" w:rsidP="00124D5B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психическая и социальная незрелость, инфантильность, недостаточное усвоение общественных форм поведения, постоянная избыточная зависимость от других, </w:t>
      </w:r>
      <w:proofErr w:type="spellStart"/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подчиняемость</w:t>
      </w:r>
      <w:proofErr w:type="spellEnd"/>
      <w:r w:rsidRPr="00124D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готовность следовать за отрицательными лидерами, в том числе готовность к криминальному поведению.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Указанные выше особенности характера подростков постоянно выявляются в поведении – на занятиях, во внеурочной работе, во время производственной практики, в лагерях труда и отдыха, дома в семье, в компании друзей.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jc w:val="center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Мероприятия направленные на профилактику употребления наркотических, токсических веществ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 первую очередь мероприятия по антинаркотической пропаганде должны проводиться среди учащихся, входящих в группу риска, особенно в отношении которых установлены хотя бы единичные случаи немедицинского потребления наркотических веществ, а также подростков с асоциальными тенденциями в поведении.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Учитывая тот факт, что неквалифицированная, неосторожная информация может сама возбудить нездоровый интерес и явиться причиной возникновения стремления попробовать действие наркотиков, лекции не должны содержать сведений о способах их получения и использования, особенностях их воздействия и ощущений, возникающих при употреблении. Не следует давать перечень всех наркотических веществ, а останавливать внимание слушателей лишь на тех из них, которые являются предметом потребления в данном регионе или данной группе.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При проведении лекции следует особо подчеркнуть, что наркотики являются «медленной смертью», и подробно раскрывать их пагубное действие на организм человека, социальные последствия употребление наркотиков, необходимость и возможность своевременного лечения, а также вопросы, связанные с правовыми аспектами проблемы наркоманий.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Тактика педагога при подозрении подростка в употреблении ПАВ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Если есть подозрение в постоянном или эпизодическом употреблении учащимся психоактивных веществ – необходимо сообщить о своих предположениях родителям, рекомендовать консультацию нарколога, психолога, держать ситуацию под контролем до выяснения обстоятельств, действовать в соответствии с законодательством.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В случае подозрения на нахождение подростка в состоянии опьянения: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- вывести учащегося из класса (проведение немедленного разбирательства о причинах и обстоятельствах употребления ПАВ нецелесообразно);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поставить в известность руководителей школы, медицинского работника школы;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- пригласить родителей, корректно направить на консультацию к наркологу.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Если подросток нуждается в оказании медицинской помощи (нарушение дыхания, обморок, судороги, рвота, не реагирует на речь и т.д.) срочно вызвать скорую помощь.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Во всех школах должна создаваться атмосфера нетерпимости в отношении возможной наркотизации. В то же время подростки должны быть уверены в том, что они всегда </w:t>
      </w:r>
      <w:r w:rsidR="006650F6"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могут получить</w:t>
      </w: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необходимую консультацию, помощь в случаях возникновения у них проблем, связанных с наркотизацией и алкоголизацией. В случаях добровольного обращения учащихся за помощью строго соблюдаются принципы доверия, уважения, врачебной тайны. Необходимо стремиться к тому, чтобы такое обращение стало нормальным явлением, так как оно отражает рост сознательного отношения подростков к личным и социальным проблемам, а следовательно, и качество воспитательной работы.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Принципы</w:t>
      </w: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уважения подростка, соблюдения врачебной тайны определяют действия врачей, работников учреждений образования и служб МВД во всех случаях необходимого обмена информацией по поводу конкретной наркологической ситуации в школе. Эти действия должны быть тщательно согласованы и продуманы – исходя, прежде всего, из интересов подростков.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Преподаватели учебных заведений могут настойчиво рекомендовать этим лицам обратиться к специалисту (врачу психиатру-наркологу). Целесообразно связаться с родителями, опекунами или воспитателями (если, например, ребенок находится в интернате), указав на желательность консультации со специалистом и необходимость учета прав детей и их родителей. При выявлении, например, в ходе домашнего визита или посещения студенческого общежития, острых состояний следует вызвать скорую помощь или рекомендовать близким учащегося незамедлительно обратиться к наркологам. При этом необходимо постоянно иметь в виду, что необоснованные утверждения о немедицинском приеме ПАВ могут стать поводом к конфликту между школьником (семьями) или учебным заведением - вплоть до судебного разбирательства. Они могут оказаться и существенным психотравмирующим фактором и привести к декомпенсации психического состояния у учащегося.</w:t>
      </w:r>
    </w:p>
    <w:p w:rsidR="00124D5B" w:rsidRPr="00124D5B" w:rsidRDefault="00124D5B" w:rsidP="00124D5B">
      <w:pPr>
        <w:shd w:val="clear" w:color="auto" w:fill="FFFFFF"/>
        <w:spacing w:before="150" w:after="180" w:line="330" w:lineRule="atLeast"/>
        <w:rPr>
          <w:rFonts w:ascii="Tahoma" w:eastAsia="Times New Roman" w:hAnsi="Tahoma" w:cs="Tahoma"/>
          <w:color w:val="111111"/>
          <w:sz w:val="21"/>
          <w:szCs w:val="21"/>
          <w:lang w:eastAsia="ru-RU"/>
        </w:rPr>
      </w:pPr>
      <w:r w:rsidRPr="00124D5B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Следует помнить, что у подростка существует возможность наблюдаться в учреждениях здравоохранения, оказывающих наркологическую помощь, в так называемой «консультативной» группе, получая помощь и рекомендации врача психиатра-нарколога анонимно. Необходимо сообщить об этом самому ребенку и его родителям, чтобы помочь до того, как экспериментирование с психоактивными веществами переросло в зависимость.</w:t>
      </w:r>
    </w:p>
    <w:p w:rsidR="004F345D" w:rsidRDefault="004F345D"/>
    <w:sectPr w:rsidR="004F345D" w:rsidSect="00D07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03D0"/>
    <w:multiLevelType w:val="multilevel"/>
    <w:tmpl w:val="C88E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C4171"/>
    <w:multiLevelType w:val="multilevel"/>
    <w:tmpl w:val="7B9C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21FD3"/>
    <w:multiLevelType w:val="multilevel"/>
    <w:tmpl w:val="2256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B6800"/>
    <w:multiLevelType w:val="multilevel"/>
    <w:tmpl w:val="17FA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7069E"/>
    <w:multiLevelType w:val="multilevel"/>
    <w:tmpl w:val="0C16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401645"/>
    <w:multiLevelType w:val="multilevel"/>
    <w:tmpl w:val="3882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6474D"/>
    <w:multiLevelType w:val="multilevel"/>
    <w:tmpl w:val="4CA2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5B"/>
    <w:rsid w:val="00124D5B"/>
    <w:rsid w:val="004F345D"/>
    <w:rsid w:val="006650F6"/>
    <w:rsid w:val="00D0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C9E5"/>
  <w15:chartTrackingRefBased/>
  <w15:docId w15:val="{6430913A-6206-4981-8682-62C639AF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3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3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8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5%D0%B2%D1%80%D0%BE%D0%BF%D0%B5%D0%B9%D1%81%D0%BA%D0%B8%D0%B9_%D1%81%D0%BE%D1%8E%D0%B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A8%D0%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E%D1%81%D1%81%D0%B8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A%D0%B0%D0%BD%D0%BD%D0%B0%D0%B1%D0%B8%D0%BD%D0%BE%D0%B8%D0%B4%D1%8B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5842</Words>
  <Characters>33304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2023-04-02T11:14:00Z</dcterms:created>
  <dcterms:modified xsi:type="dcterms:W3CDTF">2023-04-02T11:49:00Z</dcterms:modified>
</cp:coreProperties>
</file>