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DB" w:rsidRPr="00F10456" w:rsidRDefault="001731DB" w:rsidP="001731DB">
      <w:pPr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0456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образование «Выборгский район» Ленинградской области</w:t>
      </w:r>
    </w:p>
    <w:p w:rsidR="001731DB" w:rsidRPr="00645355" w:rsidRDefault="001731DB" w:rsidP="001731DB">
      <w:pPr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proofErr w:type="spellEnd"/>
      <w:r w:rsidRPr="00645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proofErr w:type="spellEnd"/>
      <w:r w:rsidRPr="00645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общеобразовательное</w:t>
      </w:r>
      <w:proofErr w:type="spellEnd"/>
      <w:r w:rsidRPr="00645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proofErr w:type="spellEnd"/>
    </w:p>
    <w:p w:rsidR="001731DB" w:rsidRPr="00645355" w:rsidRDefault="001731DB" w:rsidP="001731DB">
      <w:pPr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35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Каменская</w:t>
      </w:r>
      <w:proofErr w:type="spellEnd"/>
      <w:r w:rsidRPr="00645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средняя</w:t>
      </w:r>
      <w:proofErr w:type="spellEnd"/>
      <w:r w:rsidRPr="00645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общеобразовательная</w:t>
      </w:r>
      <w:proofErr w:type="spellEnd"/>
      <w:r w:rsidRPr="00645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64535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731DB" w:rsidRPr="00645355" w:rsidRDefault="001731DB" w:rsidP="001731DB">
      <w:pPr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355">
        <w:rPr>
          <w:rFonts w:ascii="Times New Roman" w:eastAsia="Times New Roman" w:hAnsi="Times New Roman" w:cs="Times New Roman"/>
          <w:sz w:val="24"/>
          <w:szCs w:val="24"/>
        </w:rPr>
        <w:t>(МБОУ «</w:t>
      </w:r>
      <w:proofErr w:type="spellStart"/>
      <w:r w:rsidRPr="00645355">
        <w:rPr>
          <w:rFonts w:ascii="Times New Roman" w:eastAsia="Times New Roman" w:hAnsi="Times New Roman" w:cs="Times New Roman"/>
          <w:sz w:val="24"/>
          <w:szCs w:val="24"/>
        </w:rPr>
        <w:t>Каменская</w:t>
      </w:r>
      <w:proofErr w:type="spellEnd"/>
      <w:r w:rsidRPr="00645355">
        <w:rPr>
          <w:rFonts w:ascii="Times New Roman" w:eastAsia="Times New Roman" w:hAnsi="Times New Roman" w:cs="Times New Roman"/>
          <w:sz w:val="24"/>
          <w:szCs w:val="24"/>
        </w:rPr>
        <w:t xml:space="preserve"> СОШ»)</w:t>
      </w:r>
    </w:p>
    <w:p w:rsidR="001731DB" w:rsidRPr="00645355" w:rsidRDefault="001731DB" w:rsidP="001731D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31DB" w:rsidRDefault="001731DB" w:rsidP="001731DB">
      <w:pPr>
        <w:pStyle w:val="a3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5355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1731DB" w:rsidRPr="00F10456" w:rsidRDefault="001731DB" w:rsidP="001731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731DB" w:rsidRPr="00645355" w:rsidRDefault="001731DB" w:rsidP="001731DB">
      <w:pPr>
        <w:pStyle w:val="a3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10.02.2022г.                  </w:t>
      </w:r>
      <w:r w:rsidR="006864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4535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864A5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1731DB" w:rsidRPr="00645355" w:rsidRDefault="001731DB" w:rsidP="001731D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1DB" w:rsidRPr="00645355" w:rsidRDefault="001731DB" w:rsidP="001731DB">
      <w:pPr>
        <w:pStyle w:val="a3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5355">
        <w:rPr>
          <w:rFonts w:ascii="Times New Roman" w:eastAsia="Times New Roman" w:hAnsi="Times New Roman" w:cs="Times New Roman"/>
          <w:sz w:val="24"/>
          <w:szCs w:val="24"/>
        </w:rPr>
        <w:t xml:space="preserve"> п. Каменка</w:t>
      </w:r>
    </w:p>
    <w:p w:rsidR="001731DB" w:rsidRPr="004B0E1F" w:rsidRDefault="00993230" w:rsidP="001731DB">
      <w:pPr>
        <w:spacing w:before="0" w:beforeAutospacing="0" w:after="0" w:afterAutospacing="0"/>
        <w:rPr>
          <w:rFonts w:hAnsi="Times New Roman" w:cs="Times New Roman"/>
          <w:bCs/>
          <w:sz w:val="24"/>
          <w:szCs w:val="24"/>
          <w:lang w:val="ru-RU"/>
        </w:rPr>
      </w:pPr>
      <w:r w:rsidRPr="004B0E1F">
        <w:rPr>
          <w:rFonts w:hAnsi="Times New Roman" w:cs="Times New Roman"/>
          <w:bCs/>
          <w:sz w:val="24"/>
          <w:szCs w:val="24"/>
          <w:lang w:val="ru-RU"/>
        </w:rPr>
        <w:t xml:space="preserve">О переходе на обучение с помощью </w:t>
      </w:r>
      <w:proofErr w:type="gramStart"/>
      <w:r w:rsidRPr="004B0E1F">
        <w:rPr>
          <w:rFonts w:hAnsi="Times New Roman" w:cs="Times New Roman"/>
          <w:bCs/>
          <w:sz w:val="24"/>
          <w:szCs w:val="24"/>
          <w:lang w:val="ru-RU"/>
        </w:rPr>
        <w:t>дистанционных</w:t>
      </w:r>
      <w:proofErr w:type="gramEnd"/>
      <w:r w:rsidRPr="004B0E1F">
        <w:rPr>
          <w:rFonts w:hAnsi="Times New Roman" w:cs="Times New Roman"/>
          <w:bCs/>
          <w:sz w:val="24"/>
          <w:szCs w:val="24"/>
          <w:lang w:val="ru-RU"/>
        </w:rPr>
        <w:t xml:space="preserve"> </w:t>
      </w:r>
    </w:p>
    <w:p w:rsidR="00E0116D" w:rsidRPr="004B0E1F" w:rsidRDefault="00993230" w:rsidP="001731D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4B0E1F">
        <w:rPr>
          <w:rFonts w:hAnsi="Times New Roman" w:cs="Times New Roman"/>
          <w:bCs/>
          <w:sz w:val="24"/>
          <w:szCs w:val="24"/>
          <w:lang w:val="ru-RU"/>
        </w:rPr>
        <w:t>образовательных технологий</w:t>
      </w:r>
    </w:p>
    <w:p w:rsidR="001731DB" w:rsidRDefault="001731DB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116D" w:rsidRPr="001731DB" w:rsidRDefault="00993230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4A5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6864A5" w:rsidRPr="006864A5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Администрации муниципального образования «Выборгский район» Ленинградской области Комитета образования от 09.02.2022г. №КО-569/2022 и </w:t>
      </w:r>
      <w:r w:rsidRPr="006864A5">
        <w:rPr>
          <w:rFonts w:hAnsi="Times New Roman" w:cs="Times New Roman"/>
          <w:color w:val="000000"/>
          <w:sz w:val="24"/>
          <w:szCs w:val="24"/>
        </w:rPr>
        <w:t> </w:t>
      </w:r>
      <w:r w:rsidRPr="006864A5">
        <w:rPr>
          <w:rFonts w:hAnsi="Times New Roman" w:cs="Times New Roman"/>
          <w:color w:val="000000"/>
          <w:sz w:val="24"/>
          <w:szCs w:val="24"/>
          <w:lang w:val="ru-RU"/>
        </w:rPr>
        <w:t>в целях недопущения распространения</w:t>
      </w:r>
      <w:r w:rsidRPr="006864A5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4B0E1F" w:rsidRPr="006864A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4B0E1F" w:rsidRPr="006864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4A5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</w:p>
    <w:p w:rsidR="00E0116D" w:rsidRPr="001731DB" w:rsidRDefault="00993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1D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0116D" w:rsidRPr="00993230" w:rsidRDefault="00993230" w:rsidP="00993230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</w:rPr>
      </w:pPr>
      <w:r w:rsidRPr="00993230">
        <w:rPr>
          <w:rFonts w:hAnsi="Times New Roman" w:cs="Times New Roman"/>
          <w:color w:val="000000"/>
          <w:sz w:val="24"/>
          <w:szCs w:val="24"/>
        </w:rPr>
        <w:t xml:space="preserve">Обучающихся </w:t>
      </w:r>
      <w:r w:rsidR="001731DB" w:rsidRPr="00993230">
        <w:rPr>
          <w:rFonts w:hAnsi="Times New Roman" w:cs="Times New Roman"/>
          <w:color w:val="000000"/>
          <w:sz w:val="24"/>
          <w:szCs w:val="24"/>
        </w:rPr>
        <w:t>5-11-х классов</w:t>
      </w:r>
      <w:r w:rsidRPr="00993230">
        <w:rPr>
          <w:rFonts w:hAnsi="Times New Roman" w:cs="Times New Roman"/>
          <w:color w:val="000000"/>
          <w:sz w:val="24"/>
          <w:szCs w:val="24"/>
        </w:rPr>
        <w:t xml:space="preserve"> перевести на дистанционное освоение</w:t>
      </w:r>
      <w:r w:rsidR="00A65AEE" w:rsidRPr="009932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93230">
        <w:rPr>
          <w:rFonts w:hAnsi="Times New Roman" w:cs="Times New Roman"/>
          <w:color w:val="000000"/>
          <w:sz w:val="24"/>
          <w:szCs w:val="24"/>
        </w:rPr>
        <w:t xml:space="preserve">образовательных программ в период с </w:t>
      </w:r>
      <w:r w:rsidR="001731DB" w:rsidRPr="00993230">
        <w:rPr>
          <w:rFonts w:hAnsi="Times New Roman" w:cs="Times New Roman"/>
          <w:color w:val="000000"/>
          <w:sz w:val="24"/>
          <w:szCs w:val="24"/>
        </w:rPr>
        <w:t>14.02.2022г.</w:t>
      </w:r>
      <w:r w:rsidRPr="00993230">
        <w:rPr>
          <w:rFonts w:hAnsi="Times New Roman" w:cs="Times New Roman"/>
          <w:color w:val="000000"/>
          <w:sz w:val="24"/>
          <w:szCs w:val="24"/>
        </w:rPr>
        <w:t xml:space="preserve"> по </w:t>
      </w:r>
      <w:r w:rsidR="001731DB" w:rsidRPr="00993230">
        <w:rPr>
          <w:rFonts w:hAnsi="Times New Roman" w:cs="Times New Roman"/>
          <w:color w:val="000000"/>
          <w:sz w:val="24"/>
          <w:szCs w:val="24"/>
        </w:rPr>
        <w:t>23.02.2022г.</w:t>
      </w:r>
    </w:p>
    <w:p w:rsidR="001731DB" w:rsidRPr="001731DB" w:rsidRDefault="001731DB" w:rsidP="001731DB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Резниченко Н.А.,</w:t>
      </w:r>
      <w:r w:rsidRPr="001731DB">
        <w:rPr>
          <w:rFonts w:hAnsi="Times New Roman" w:cs="Times New Roman"/>
          <w:color w:val="000000"/>
          <w:sz w:val="24"/>
          <w:szCs w:val="24"/>
        </w:rPr>
        <w:t xml:space="preserve"> заместителя директора по УВР, </w:t>
      </w:r>
      <w:r>
        <w:rPr>
          <w:rFonts w:hAnsi="Times New Roman" w:cs="Times New Roman"/>
          <w:color w:val="000000"/>
          <w:sz w:val="24"/>
          <w:szCs w:val="24"/>
        </w:rPr>
        <w:t xml:space="preserve">и Белых С.С., заместителя директора по ВР, </w:t>
      </w:r>
      <w:r w:rsidRPr="001731DB">
        <w:rPr>
          <w:rFonts w:hAnsi="Times New Roman" w:cs="Times New Roman"/>
          <w:color w:val="000000"/>
          <w:sz w:val="24"/>
          <w:szCs w:val="24"/>
        </w:rPr>
        <w:t xml:space="preserve">назначить </w:t>
      </w:r>
      <w:r>
        <w:rPr>
          <w:rFonts w:hAnsi="Times New Roman" w:cs="Times New Roman"/>
          <w:color w:val="000000"/>
          <w:sz w:val="24"/>
          <w:szCs w:val="24"/>
        </w:rPr>
        <w:t>ответственными</w:t>
      </w:r>
      <w:r w:rsidRPr="001731DB">
        <w:rPr>
          <w:rFonts w:hAnsi="Times New Roman" w:cs="Times New Roman"/>
          <w:color w:val="000000"/>
          <w:sz w:val="24"/>
          <w:szCs w:val="24"/>
        </w:rPr>
        <w:t xml:space="preserve"> за организацию и сопровождение дистанционного обучения обучающихся.</w:t>
      </w:r>
      <w:proofErr w:type="gramEnd"/>
    </w:p>
    <w:p w:rsidR="00E0116D" w:rsidRPr="001731DB" w:rsidRDefault="001731DB" w:rsidP="001731DB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</w:rPr>
      </w:pPr>
      <w:r w:rsidRPr="001731DB">
        <w:rPr>
          <w:rFonts w:hAnsi="Times New Roman" w:cs="Times New Roman"/>
          <w:color w:val="000000"/>
          <w:sz w:val="24"/>
          <w:szCs w:val="24"/>
        </w:rPr>
        <w:t>Резниченко Н.А.</w:t>
      </w:r>
      <w:r w:rsidR="00993230" w:rsidRPr="001731DB">
        <w:rPr>
          <w:rFonts w:hAnsi="Times New Roman" w:cs="Times New Roman"/>
          <w:color w:val="000000"/>
          <w:sz w:val="24"/>
          <w:szCs w:val="24"/>
        </w:rPr>
        <w:t>, заместителю директора по УВР:</w:t>
      </w:r>
    </w:p>
    <w:p w:rsidR="001731DB" w:rsidRPr="001731DB" w:rsidRDefault="00993230" w:rsidP="001731DB">
      <w:pPr>
        <w:pStyle w:val="a3"/>
        <w:numPr>
          <w:ilvl w:val="1"/>
          <w:numId w:val="2"/>
        </w:numPr>
        <w:shd w:val="clear" w:color="auto" w:fill="FFFFFF"/>
        <w:rPr>
          <w:rFonts w:hAnsi="Times New Roman" w:cs="Times New Roman"/>
          <w:color w:val="000000"/>
          <w:sz w:val="24"/>
          <w:szCs w:val="24"/>
        </w:rPr>
      </w:pPr>
      <w:r w:rsidRPr="001731DB">
        <w:rPr>
          <w:rFonts w:hAnsi="Times New Roman" w:cs="Times New Roman"/>
          <w:color w:val="000000"/>
          <w:sz w:val="24"/>
          <w:szCs w:val="24"/>
        </w:rPr>
        <w:t xml:space="preserve">Провести методическое совещание с педагогами школы </w:t>
      </w:r>
      <w:r w:rsidR="001731DB" w:rsidRPr="001731DB">
        <w:rPr>
          <w:rFonts w:hAnsi="Times New Roman" w:cs="Times New Roman"/>
          <w:color w:val="000000"/>
          <w:sz w:val="24"/>
          <w:szCs w:val="24"/>
        </w:rPr>
        <w:t xml:space="preserve">с целью определения модели дистанционного обучения в школе и </w:t>
      </w:r>
      <w:r w:rsidRPr="001731DB">
        <w:rPr>
          <w:rFonts w:hAnsi="Times New Roman" w:cs="Times New Roman"/>
          <w:color w:val="000000"/>
          <w:sz w:val="24"/>
          <w:szCs w:val="24"/>
        </w:rPr>
        <w:t xml:space="preserve">по использованию электронных информационно-образовательных систем (ЭИОС) для работы и обучения в дистанционном формате в срок до </w:t>
      </w:r>
      <w:r w:rsidR="001731DB" w:rsidRPr="001731DB">
        <w:rPr>
          <w:rFonts w:hAnsi="Times New Roman" w:cs="Times New Roman"/>
          <w:color w:val="000000"/>
          <w:sz w:val="24"/>
          <w:szCs w:val="24"/>
        </w:rPr>
        <w:t>11.02.2022г</w:t>
      </w:r>
      <w:r w:rsidRPr="001731DB">
        <w:rPr>
          <w:rFonts w:hAnsi="Times New Roman" w:cs="Times New Roman"/>
          <w:color w:val="000000"/>
          <w:sz w:val="24"/>
          <w:szCs w:val="24"/>
        </w:rPr>
        <w:t>.</w:t>
      </w:r>
    </w:p>
    <w:p w:rsidR="005918B1" w:rsidRPr="005918B1" w:rsidRDefault="001731DB" w:rsidP="005918B1">
      <w:pPr>
        <w:pStyle w:val="a3"/>
        <w:numPr>
          <w:ilvl w:val="1"/>
          <w:numId w:val="2"/>
        </w:numPr>
        <w:shd w:val="clear" w:color="auto" w:fill="FFFFFF"/>
        <w:rPr>
          <w:rFonts w:hAnsi="Times New Roman" w:cs="Times New Roman"/>
          <w:color w:val="000000"/>
          <w:sz w:val="24"/>
          <w:szCs w:val="24"/>
        </w:rPr>
      </w:pPr>
      <w:r w:rsidRPr="005918B1">
        <w:rPr>
          <w:rFonts w:hAnsi="Times New Roman" w:cs="Times New Roman"/>
          <w:color w:val="000000"/>
          <w:sz w:val="24"/>
          <w:szCs w:val="24"/>
        </w:rPr>
        <w:t xml:space="preserve">Определить перечень электронных информационных - образовательных систем, ознакомить всех участников образовательного процесса </w:t>
      </w:r>
      <w:r w:rsidR="005918B1" w:rsidRPr="005918B1">
        <w:rPr>
          <w:rFonts w:hAnsi="Times New Roman" w:cs="Times New Roman"/>
          <w:color w:val="000000"/>
          <w:sz w:val="24"/>
          <w:szCs w:val="24"/>
        </w:rPr>
        <w:t>с данным перечнем (Приложение</w:t>
      </w:r>
      <w:r w:rsidR="005918B1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5918B1" w:rsidRPr="005918B1">
        <w:rPr>
          <w:rFonts w:hAnsi="Times New Roman" w:cs="Times New Roman"/>
          <w:color w:val="000000"/>
          <w:sz w:val="24"/>
          <w:szCs w:val="24"/>
        </w:rPr>
        <w:t>).</w:t>
      </w:r>
      <w:r w:rsidR="005918B1">
        <w:t xml:space="preserve"> </w:t>
      </w:r>
    </w:p>
    <w:p w:rsidR="005918B1" w:rsidRDefault="00993230" w:rsidP="005918B1">
      <w:pPr>
        <w:pStyle w:val="a3"/>
        <w:numPr>
          <w:ilvl w:val="1"/>
          <w:numId w:val="2"/>
        </w:numPr>
        <w:shd w:val="clear" w:color="auto" w:fill="FFFFFF"/>
        <w:rPr>
          <w:rFonts w:hAnsi="Times New Roman" w:cs="Times New Roman"/>
          <w:color w:val="000000"/>
          <w:sz w:val="24"/>
          <w:szCs w:val="24"/>
        </w:rPr>
      </w:pPr>
      <w:r w:rsidRPr="001731DB">
        <w:rPr>
          <w:rFonts w:hAnsi="Times New Roman" w:cs="Times New Roman"/>
          <w:color w:val="000000"/>
          <w:sz w:val="24"/>
          <w:szCs w:val="24"/>
        </w:rPr>
        <w:t>Обеспечить методическую помощь преподавателям, которые не имеют достаточного опыта использования ЭИОС в ежедневной практике.</w:t>
      </w:r>
    </w:p>
    <w:p w:rsidR="001731DB" w:rsidRPr="005918B1" w:rsidRDefault="001731DB" w:rsidP="001731DB">
      <w:pPr>
        <w:pStyle w:val="a3"/>
        <w:numPr>
          <w:ilvl w:val="1"/>
          <w:numId w:val="2"/>
        </w:numPr>
        <w:shd w:val="clear" w:color="auto" w:fill="FFFFFF"/>
        <w:rPr>
          <w:rFonts w:hAnsi="Times New Roman" w:cs="Times New Roman"/>
          <w:color w:val="000000"/>
          <w:sz w:val="24"/>
          <w:szCs w:val="24"/>
        </w:rPr>
      </w:pPr>
      <w:r w:rsidRPr="005918B1">
        <w:rPr>
          <w:rFonts w:hAnsi="Times New Roman" w:cs="Times New Roman"/>
          <w:color w:val="000000"/>
          <w:sz w:val="24"/>
          <w:szCs w:val="24"/>
        </w:rPr>
        <w:t xml:space="preserve">Утвердить график начала и окончания уроков при дистанционном обучении согласно </w:t>
      </w:r>
      <w:hyperlink r:id="rId6" w:anchor="/document/99/564542369/" w:history="1">
        <w:r w:rsidRPr="005918B1">
          <w:rPr>
            <w:rFonts w:hAnsi="Times New Roman" w:cs="Times New Roman"/>
            <w:color w:val="000000"/>
            <w:sz w:val="24"/>
            <w:szCs w:val="24"/>
          </w:rPr>
          <w:t>Методическим</w:t>
        </w:r>
        <w:r w:rsidRPr="005918B1">
          <w:rPr>
            <w:rFonts w:eastAsiaTheme="minorHAnsi" w:hAnsi="Times New Roman" w:cs="Times New Roman"/>
            <w:color w:val="000000"/>
            <w:sz w:val="24"/>
            <w:szCs w:val="24"/>
            <w:lang w:eastAsia="en-US"/>
          </w:rPr>
          <w:t xml:space="preserve"> </w:t>
        </w:r>
        <w:r w:rsidRPr="005918B1">
          <w:rPr>
            <w:rFonts w:hAnsi="Times New Roman" w:cs="Times New Roman"/>
            <w:color w:val="000000"/>
            <w:sz w:val="24"/>
            <w:szCs w:val="24"/>
          </w:rPr>
          <w:t>рекомендациям</w:t>
        </w:r>
        <w:r w:rsidRPr="005918B1">
          <w:rPr>
            <w:rFonts w:eastAsiaTheme="minorHAnsi" w:hAnsi="Times New Roman" w:cs="Times New Roman"/>
            <w:color w:val="000000"/>
            <w:sz w:val="24"/>
            <w:szCs w:val="24"/>
            <w:lang w:eastAsia="en-US"/>
          </w:rPr>
          <w:t xml:space="preserve"> от 20.03.2020</w:t>
        </w:r>
      </w:hyperlink>
      <w:r w:rsidRPr="005918B1">
        <w:rPr>
          <w:rFonts w:hAnsi="Times New Roman" w:cs="Times New Roman"/>
          <w:color w:val="000000"/>
          <w:sz w:val="24"/>
          <w:szCs w:val="24"/>
        </w:rPr>
        <w:t>г.</w:t>
      </w:r>
      <w:r w:rsidR="005918B1" w:rsidRPr="005918B1">
        <w:rPr>
          <w:rFonts w:hAnsi="Times New Roman" w:cs="Times New Roman"/>
          <w:color w:val="000000"/>
          <w:sz w:val="24"/>
          <w:szCs w:val="24"/>
        </w:rPr>
        <w:t xml:space="preserve"> и с соблюдением Санитарных требований,  определяющих, сколько времени ученики разных возрастов могут использовать электронные средства обучения во время </w:t>
      </w:r>
      <w:proofErr w:type="spellStart"/>
      <w:r w:rsidR="005918B1" w:rsidRPr="005918B1">
        <w:rPr>
          <w:rFonts w:hAnsi="Times New Roman" w:cs="Times New Roman"/>
          <w:color w:val="000000"/>
          <w:sz w:val="24"/>
          <w:szCs w:val="24"/>
        </w:rPr>
        <w:t>дистанта</w:t>
      </w:r>
      <w:proofErr w:type="spellEnd"/>
      <w:r w:rsidR="005918B1" w:rsidRPr="005918B1">
        <w:rPr>
          <w:rFonts w:hAnsi="Times New Roman" w:cs="Times New Roman"/>
          <w:color w:val="000000"/>
          <w:sz w:val="24"/>
          <w:szCs w:val="24"/>
        </w:rPr>
        <w:t xml:space="preserve"> (</w:t>
      </w:r>
      <w:hyperlink r:id="rId7" w:anchor="/document/99/573500115/ZAP2EI83I9/" w:history="1">
        <w:r w:rsidR="005918B1" w:rsidRPr="005918B1">
          <w:rPr>
            <w:rFonts w:hAnsi="Times New Roman" w:cs="Times New Roman"/>
            <w:color w:val="000000"/>
            <w:sz w:val="24"/>
            <w:szCs w:val="24"/>
          </w:rPr>
          <w:t xml:space="preserve">таблица 6.8 </w:t>
        </w:r>
        <w:proofErr w:type="spellStart"/>
        <w:r w:rsidR="005918B1" w:rsidRPr="005918B1">
          <w:rPr>
            <w:rFonts w:hAnsi="Times New Roman" w:cs="Times New Roman"/>
            <w:color w:val="000000"/>
            <w:sz w:val="24"/>
            <w:szCs w:val="24"/>
          </w:rPr>
          <w:t>СанПиН</w:t>
        </w:r>
        <w:proofErr w:type="spellEnd"/>
        <w:r w:rsidR="005918B1" w:rsidRPr="005918B1">
          <w:rPr>
            <w:rFonts w:hAnsi="Times New Roman" w:cs="Times New Roman"/>
            <w:color w:val="000000"/>
            <w:sz w:val="24"/>
            <w:szCs w:val="24"/>
          </w:rPr>
          <w:t xml:space="preserve"> 1.2.3685-21</w:t>
        </w:r>
      </w:hyperlink>
      <w:r w:rsidR="005918B1" w:rsidRPr="005918B1">
        <w:rPr>
          <w:rFonts w:hAnsi="Times New Roman" w:cs="Times New Roman"/>
          <w:color w:val="000000"/>
          <w:sz w:val="24"/>
          <w:szCs w:val="24"/>
        </w:rPr>
        <w:t>) (Приложение</w:t>
      </w:r>
      <w:r w:rsidR="005918B1"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5918B1" w:rsidRPr="005918B1">
        <w:rPr>
          <w:rFonts w:hAnsi="Times New Roman" w:cs="Times New Roman"/>
          <w:color w:val="000000"/>
          <w:sz w:val="24"/>
          <w:szCs w:val="24"/>
        </w:rPr>
        <w:t>)</w:t>
      </w:r>
      <w:r w:rsidR="005918B1">
        <w:rPr>
          <w:rFonts w:hAnsi="Times New Roman" w:cs="Times New Roman"/>
          <w:color w:val="000000"/>
          <w:sz w:val="24"/>
          <w:szCs w:val="24"/>
        </w:rPr>
        <w:t>:</w:t>
      </w:r>
    </w:p>
    <w:p w:rsidR="001731DB" w:rsidRPr="00CE3A69" w:rsidRDefault="001731DB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10456">
        <w:rPr>
          <w:rFonts w:hAnsi="Times New Roman" w:cs="Times New Roman"/>
          <w:color w:val="000000"/>
          <w:sz w:val="24"/>
          <w:szCs w:val="24"/>
          <w:lang w:val="ru-RU"/>
        </w:rPr>
        <w:t>1-й урок</w:t>
      </w:r>
      <w:r w:rsidR="00CE3A69">
        <w:rPr>
          <w:rFonts w:hAnsi="Times New Roman" w:cs="Times New Roman"/>
          <w:color w:val="000000"/>
          <w:sz w:val="24"/>
          <w:szCs w:val="24"/>
          <w:lang w:val="ru-RU"/>
        </w:rPr>
        <w:t>: __</w:t>
      </w:r>
      <w:r w:rsidR="00CE3A6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9.00 – 9.30</w:t>
      </w:r>
    </w:p>
    <w:p w:rsidR="001731DB" w:rsidRPr="00CE3A69" w:rsidRDefault="001731DB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10456">
        <w:rPr>
          <w:rFonts w:hAnsi="Times New Roman" w:cs="Times New Roman"/>
          <w:color w:val="000000"/>
          <w:sz w:val="24"/>
          <w:szCs w:val="24"/>
          <w:lang w:val="ru-RU"/>
        </w:rPr>
        <w:t xml:space="preserve">2-й урок: </w:t>
      </w:r>
      <w:r w:rsidR="00CE3A69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09.40</w:t>
      </w:r>
      <w:r w:rsidR="00CE3A6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– 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10.10</w:t>
      </w:r>
    </w:p>
    <w:p w:rsidR="001731DB" w:rsidRPr="00CE3A69" w:rsidRDefault="001731DB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10456">
        <w:rPr>
          <w:rFonts w:hAnsi="Times New Roman" w:cs="Times New Roman"/>
          <w:color w:val="000000"/>
          <w:sz w:val="24"/>
          <w:szCs w:val="24"/>
          <w:lang w:val="ru-RU"/>
        </w:rPr>
        <w:t>3-й урок</w:t>
      </w:r>
      <w:r w:rsidR="00CE3A69">
        <w:rPr>
          <w:rFonts w:hAnsi="Times New Roman" w:cs="Times New Roman"/>
          <w:color w:val="000000"/>
          <w:sz w:val="24"/>
          <w:szCs w:val="24"/>
          <w:lang w:val="ru-RU"/>
        </w:rPr>
        <w:t>: __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10.20</w:t>
      </w:r>
      <w:r w:rsidR="00CE3A6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– 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10.50 (большая перемена)</w:t>
      </w:r>
    </w:p>
    <w:p w:rsidR="001731DB" w:rsidRPr="00CE3A69" w:rsidRDefault="001731DB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10456">
        <w:rPr>
          <w:rFonts w:hAnsi="Times New Roman" w:cs="Times New Roman"/>
          <w:color w:val="000000"/>
          <w:sz w:val="24"/>
          <w:szCs w:val="24"/>
          <w:lang w:val="ru-RU"/>
        </w:rPr>
        <w:t>4-й урок</w:t>
      </w:r>
      <w:r w:rsidR="00CE3A69">
        <w:rPr>
          <w:rFonts w:hAnsi="Times New Roman" w:cs="Times New Roman"/>
          <w:color w:val="000000"/>
          <w:sz w:val="24"/>
          <w:szCs w:val="24"/>
          <w:lang w:val="ru-RU"/>
        </w:rPr>
        <w:t>: __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11.10</w:t>
      </w:r>
      <w:r w:rsidR="00CE3A6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– 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11.40</w:t>
      </w:r>
    </w:p>
    <w:p w:rsidR="001731DB" w:rsidRPr="00CE3A69" w:rsidRDefault="001731DB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10456">
        <w:rPr>
          <w:rFonts w:hAnsi="Times New Roman" w:cs="Times New Roman"/>
          <w:color w:val="000000"/>
          <w:sz w:val="24"/>
          <w:szCs w:val="24"/>
          <w:lang w:val="ru-RU"/>
        </w:rPr>
        <w:t>5-й урок</w:t>
      </w:r>
      <w:r w:rsidR="00CE3A69">
        <w:rPr>
          <w:rFonts w:hAnsi="Times New Roman" w:cs="Times New Roman"/>
          <w:color w:val="000000"/>
          <w:sz w:val="24"/>
          <w:szCs w:val="24"/>
          <w:lang w:val="ru-RU"/>
        </w:rPr>
        <w:t>: __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11.50</w:t>
      </w:r>
      <w:r w:rsidR="00CE3A6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-  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12.20</w:t>
      </w:r>
    </w:p>
    <w:p w:rsidR="001731DB" w:rsidRDefault="001731DB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104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6-й урок</w:t>
      </w:r>
      <w:r w:rsidR="00CE3A69">
        <w:rPr>
          <w:rFonts w:hAnsi="Times New Roman" w:cs="Times New Roman"/>
          <w:color w:val="000000"/>
          <w:sz w:val="24"/>
          <w:szCs w:val="24"/>
          <w:lang w:val="ru-RU"/>
        </w:rPr>
        <w:t>: __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12.30 – 13.00</w:t>
      </w:r>
    </w:p>
    <w:p w:rsidR="00CE3A69" w:rsidRPr="00AA715C" w:rsidRDefault="00AA715C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7-й урок: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   </w:t>
      </w:r>
      <w:r w:rsidR="009649D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13.10 – 13.40</w:t>
      </w:r>
    </w:p>
    <w:p w:rsidR="001731DB" w:rsidRPr="001731DB" w:rsidRDefault="001731DB" w:rsidP="001731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116D" w:rsidRPr="001731DB" w:rsidRDefault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31DB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Вести ежедневный </w:t>
      </w:r>
      <w:proofErr w:type="gramStart"/>
      <w:r w:rsidR="001731DB" w:rsidRPr="001731DB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="001731DB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своевременностью проведения занятий, оперативностью выставления отметок в электронный журнал, соблюдением норм </w:t>
      </w:r>
      <w:proofErr w:type="spellStart"/>
      <w:r w:rsidR="001731DB" w:rsidRPr="001731D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1731DB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организации учебного процесса.</w:t>
      </w:r>
    </w:p>
    <w:p w:rsidR="00E0116D" w:rsidRPr="001731DB" w:rsidRDefault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. Классным руководителям:</w:t>
      </w:r>
    </w:p>
    <w:p w:rsidR="00A65AEE" w:rsidRDefault="00A65AEE" w:rsidP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.1. Довести до сведения родителей и обучающихся </w:t>
      </w:r>
      <w:r w:rsidR="001731DB">
        <w:rPr>
          <w:rFonts w:hAnsi="Times New Roman" w:cs="Times New Roman"/>
          <w:color w:val="000000"/>
          <w:sz w:val="24"/>
          <w:szCs w:val="24"/>
          <w:lang w:val="ru-RU"/>
        </w:rPr>
        <w:t>5-11-х классов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информацию о переходе на дистанционное обучение в период с </w:t>
      </w:r>
      <w:r w:rsidR="001731DB">
        <w:rPr>
          <w:rFonts w:hAnsi="Times New Roman" w:cs="Times New Roman"/>
          <w:color w:val="000000"/>
          <w:sz w:val="24"/>
          <w:szCs w:val="24"/>
          <w:lang w:val="ru-RU"/>
        </w:rPr>
        <w:t>14.02.2022г.</w:t>
      </w:r>
      <w:r w:rsidR="001731DB">
        <w:rPr>
          <w:rFonts w:hAnsi="Times New Roman" w:cs="Times New Roman"/>
          <w:color w:val="000000"/>
          <w:sz w:val="24"/>
          <w:szCs w:val="24"/>
        </w:rPr>
        <w:t> </w:t>
      </w:r>
      <w:r w:rsidR="001731DB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1731DB">
        <w:rPr>
          <w:rFonts w:hAnsi="Times New Roman" w:cs="Times New Roman"/>
          <w:color w:val="000000"/>
          <w:sz w:val="24"/>
          <w:szCs w:val="24"/>
          <w:lang w:val="ru-RU"/>
        </w:rPr>
        <w:t>23.02.2022г.</w:t>
      </w:r>
    </w:p>
    <w:p w:rsidR="00A65AEE" w:rsidRPr="00F10456" w:rsidRDefault="00A65AEE" w:rsidP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 П</w:t>
      </w:r>
      <w:r w:rsidRPr="00F10456">
        <w:rPr>
          <w:rFonts w:hAnsi="Times New Roman" w:cs="Times New Roman"/>
          <w:color w:val="000000"/>
          <w:sz w:val="24"/>
          <w:szCs w:val="24"/>
          <w:lang w:val="ru-RU"/>
        </w:rPr>
        <w:t>ровести инструктаж по организации дистанционного обучения и регламенту работы.</w:t>
      </w:r>
    </w:p>
    <w:p w:rsidR="00E0116D" w:rsidRPr="001731DB" w:rsidRDefault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Провести разъяснительную работу с </w:t>
      </w:r>
      <w:proofErr w:type="gramStart"/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 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E0116D" w:rsidRPr="001731DB" w:rsidRDefault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Провести разъяснительную работу с </w:t>
      </w:r>
      <w:proofErr w:type="gramStart"/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соблюдению санитарно-противоэпидемических</w:t>
      </w:r>
      <w:r w:rsidR="00993230">
        <w:rPr>
          <w:rFonts w:hAnsi="Times New Roman" w:cs="Times New Roman"/>
          <w:color w:val="000000"/>
          <w:sz w:val="24"/>
          <w:szCs w:val="24"/>
        </w:rPr>
        <w:t> 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мер.</w:t>
      </w:r>
    </w:p>
    <w:p w:rsidR="00E0116D" w:rsidRPr="001731DB" w:rsidRDefault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Чирекиной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Л.А.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, социальному педагогу школы:</w:t>
      </w:r>
    </w:p>
    <w:p w:rsidR="00E0116D" w:rsidRPr="001731DB" w:rsidRDefault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.1. Выявить материально незащищенные</w:t>
      </w:r>
      <w:r w:rsidR="00993230">
        <w:rPr>
          <w:rFonts w:hAnsi="Times New Roman" w:cs="Times New Roman"/>
          <w:color w:val="000000"/>
          <w:sz w:val="24"/>
          <w:szCs w:val="24"/>
        </w:rPr>
        <w:t> 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семьи </w:t>
      </w:r>
      <w:proofErr w:type="gramStart"/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, которые не имеют необходимой техники для дистанционного обучения.</w:t>
      </w:r>
    </w:p>
    <w:p w:rsidR="00E0116D" w:rsidRDefault="00A65A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. Контролировать</w:t>
      </w:r>
      <w:r w:rsidR="00993230">
        <w:rPr>
          <w:rFonts w:hAnsi="Times New Roman" w:cs="Times New Roman"/>
          <w:color w:val="000000"/>
          <w:sz w:val="24"/>
          <w:szCs w:val="24"/>
        </w:rPr>
        <w:t> </w:t>
      </w:r>
      <w:r w:rsidR="00993230" w:rsidRPr="001731DB">
        <w:rPr>
          <w:rFonts w:hAnsi="Times New Roman" w:cs="Times New Roman"/>
          <w:color w:val="000000"/>
          <w:sz w:val="24"/>
          <w:szCs w:val="24"/>
          <w:lang w:val="ru-RU"/>
        </w:rPr>
        <w:t>обучающихся из группы риска: их местонахождение, участие в образовательном процессе, выполнение домашних заданий.</w:t>
      </w:r>
    </w:p>
    <w:p w:rsidR="00A65AEE" w:rsidRPr="00A65AEE" w:rsidRDefault="00A65AEE" w:rsidP="00A65A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AE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A65AEE">
        <w:rPr>
          <w:rFonts w:ascii="Times New Roman" w:eastAsia="Times New Roman" w:hAnsi="Times New Roman" w:cs="Times New Roman"/>
          <w:sz w:val="24"/>
          <w:szCs w:val="24"/>
        </w:rPr>
        <w:t xml:space="preserve">Учителям-предметникам </w:t>
      </w:r>
    </w:p>
    <w:p w:rsidR="00A65AEE" w:rsidRPr="00A65AEE" w:rsidRDefault="00A65AEE" w:rsidP="00A65AEE">
      <w:pPr>
        <w:pStyle w:val="a3"/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AEE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обучение посредством дистанционных образовательных технологий (zoom-конференции, образовательные платформы </w:t>
      </w:r>
      <w:proofErr w:type="spellStart"/>
      <w:r w:rsidRPr="00A65AEE"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 w:rsidRPr="00A65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5AEE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A65AE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A65AE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A65AEE">
        <w:rPr>
          <w:rFonts w:ascii="Times New Roman" w:eastAsia="Times New Roman" w:hAnsi="Times New Roman" w:cs="Times New Roman"/>
          <w:sz w:val="24"/>
          <w:szCs w:val="24"/>
        </w:rPr>
        <w:t>) в соответствии с расписанием учебных занятий.</w:t>
      </w:r>
    </w:p>
    <w:p w:rsidR="00A65AEE" w:rsidRPr="00A65AEE" w:rsidRDefault="00A65AEE" w:rsidP="00A65AEE">
      <w:pPr>
        <w:pStyle w:val="a3"/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AEE">
        <w:rPr>
          <w:rFonts w:ascii="Times New Roman" w:eastAsia="Times New Roman" w:hAnsi="Times New Roman" w:cs="Times New Roman"/>
          <w:sz w:val="24"/>
          <w:szCs w:val="24"/>
        </w:rPr>
        <w:t>Вести учет образовательных результатов обучающихся посредством внесения отметок в электронный журнал ГИС «СОЛО».</w:t>
      </w:r>
    </w:p>
    <w:p w:rsidR="00A65AEE" w:rsidRPr="00E2108A" w:rsidRDefault="00E2108A" w:rsidP="00E2108A">
      <w:pPr>
        <w:pStyle w:val="a3"/>
        <w:numPr>
          <w:ilvl w:val="0"/>
          <w:numId w:val="7"/>
        </w:numPr>
        <w:rPr>
          <w:rFonts w:hAnsi="Times New Roman" w:cs="Times New Roman"/>
          <w:color w:val="000000"/>
          <w:sz w:val="24"/>
          <w:szCs w:val="24"/>
        </w:rPr>
      </w:pPr>
      <w:r w:rsidRPr="00E2108A">
        <w:rPr>
          <w:rFonts w:hAnsi="Times New Roman" w:cs="Times New Roman"/>
          <w:color w:val="000000"/>
          <w:sz w:val="24"/>
          <w:szCs w:val="24"/>
        </w:rPr>
        <w:t>Белых С.С., зам</w:t>
      </w:r>
      <w:proofErr w:type="gramStart"/>
      <w:r w:rsidRPr="00E2108A">
        <w:rPr>
          <w:rFonts w:hAnsi="Times New Roman" w:cs="Times New Roman"/>
          <w:color w:val="000000"/>
          <w:sz w:val="24"/>
          <w:szCs w:val="24"/>
        </w:rPr>
        <w:t>.д</w:t>
      </w:r>
      <w:proofErr w:type="gramEnd"/>
      <w:r w:rsidRPr="00E2108A">
        <w:rPr>
          <w:rFonts w:hAnsi="Times New Roman" w:cs="Times New Roman"/>
          <w:color w:val="000000"/>
          <w:sz w:val="24"/>
          <w:szCs w:val="24"/>
        </w:rPr>
        <w:t>иректору по УВР:</w:t>
      </w:r>
    </w:p>
    <w:p w:rsidR="00E2108A" w:rsidRDefault="00E2108A" w:rsidP="00E210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0433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 w:rsidR="001A49E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работу педагогов, осуществляющих обучение по дополнительным </w:t>
      </w:r>
      <w:proofErr w:type="spellStart"/>
      <w:r w:rsidR="001A49EA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="001A49E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программам, согласно расписанию с использованием электронных обучающих и дистанционных образовательных технологий.</w:t>
      </w:r>
    </w:p>
    <w:p w:rsidR="001A49EA" w:rsidRDefault="001A49EA" w:rsidP="00E210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7.2.Вести учёт результатов образовательного процесса (фото, видео </w:t>
      </w:r>
      <w:r w:rsidR="00170433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материалы, </w:t>
      </w:r>
      <w:r w:rsidR="00170433">
        <w:rPr>
          <w:rFonts w:hAnsi="Times New Roman" w:cs="Times New Roman"/>
          <w:color w:val="000000"/>
          <w:sz w:val="24"/>
          <w:szCs w:val="24"/>
        </w:rPr>
        <w:t>screenshot</w:t>
      </w:r>
      <w:r w:rsidR="00170433" w:rsidRPr="001704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433">
        <w:rPr>
          <w:rFonts w:hAnsi="Times New Roman" w:cs="Times New Roman"/>
          <w:color w:val="000000"/>
          <w:sz w:val="24"/>
          <w:szCs w:val="24"/>
          <w:lang w:val="ru-RU"/>
        </w:rPr>
        <w:t>экрана при организации занятий)</w:t>
      </w:r>
      <w:r w:rsidR="009649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0433" w:rsidRPr="00170433" w:rsidRDefault="00170433" w:rsidP="00E210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7.3.Установить продолжительность занятий по дополнительным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30 минут, перерыв между занятиями не менее 10 минут</w:t>
      </w:r>
      <w:r w:rsidR="009649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5AEE" w:rsidRDefault="00E210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1731DB">
        <w:rPr>
          <w:rFonts w:hAnsi="Times New Roman" w:cs="Times New Roman"/>
          <w:color w:val="000000"/>
          <w:sz w:val="24"/>
          <w:szCs w:val="24"/>
          <w:lang w:val="ru-RU"/>
        </w:rPr>
        <w:t>Жоголь</w:t>
      </w:r>
      <w:proofErr w:type="spellEnd"/>
      <w:r w:rsidR="001731DB">
        <w:rPr>
          <w:rFonts w:hAnsi="Times New Roman" w:cs="Times New Roman"/>
          <w:color w:val="000000"/>
          <w:sz w:val="24"/>
          <w:szCs w:val="24"/>
          <w:lang w:val="ru-RU"/>
        </w:rPr>
        <w:t xml:space="preserve"> А.А.. техническому специалисту школы, </w:t>
      </w:r>
    </w:p>
    <w:p w:rsidR="001731DB" w:rsidRDefault="00E210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65AEE">
        <w:rPr>
          <w:rFonts w:hAnsi="Times New Roman" w:cs="Times New Roman"/>
          <w:color w:val="000000"/>
          <w:sz w:val="24"/>
          <w:szCs w:val="24"/>
          <w:lang w:val="ru-RU"/>
        </w:rPr>
        <w:t>.1. О</w:t>
      </w:r>
      <w:r w:rsidR="001731DB">
        <w:rPr>
          <w:rFonts w:hAnsi="Times New Roman" w:cs="Times New Roman"/>
          <w:color w:val="000000"/>
          <w:sz w:val="24"/>
          <w:szCs w:val="24"/>
          <w:lang w:val="ru-RU"/>
        </w:rPr>
        <w:t>существить техническую поддержку дистанционного обучения.</w:t>
      </w:r>
    </w:p>
    <w:p w:rsidR="00A65AEE" w:rsidRDefault="00E210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65AEE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proofErr w:type="gramStart"/>
      <w:r w:rsidR="00A65AEE">
        <w:rPr>
          <w:rFonts w:hAnsi="Times New Roman" w:cs="Times New Roman"/>
          <w:color w:val="000000"/>
          <w:sz w:val="24"/>
          <w:szCs w:val="24"/>
          <w:lang w:val="ru-RU"/>
        </w:rPr>
        <w:t>Разместить всю необходимую информацию о дистанционном обучении на сайте школы в срок до 11.02.2022г.</w:t>
      </w:r>
    </w:p>
    <w:p w:rsidR="002C7851" w:rsidRPr="002C7851" w:rsidRDefault="002C7851" w:rsidP="002C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</w:t>
      </w:r>
      <w:r w:rsidRPr="002C7851">
        <w:rPr>
          <w:rFonts w:ascii="Times New Roman" w:eastAsia="Times New Roman" w:hAnsi="Times New Roman" w:cs="Times New Roman"/>
          <w:sz w:val="24"/>
          <w:szCs w:val="24"/>
          <w:lang w:val="ru-RU"/>
        </w:rPr>
        <w:t>Сундукову Д.В., педагогу-организатору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2C7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п</w:t>
      </w:r>
      <w:r w:rsidRPr="002C78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роведение генеральной уборки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учебных кабинетах </w:t>
      </w:r>
      <w:r w:rsidRPr="002C7851">
        <w:rPr>
          <w:rFonts w:ascii="Times New Roman" w:eastAsia="Times New Roman" w:hAnsi="Times New Roman" w:cs="Times New Roman"/>
          <w:sz w:val="24"/>
          <w:szCs w:val="24"/>
          <w:lang w:val="ru-RU"/>
        </w:rPr>
        <w:t>дезинфицирующими средствами, эффективными в отношении вирусных инфекци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E0116D" w:rsidRDefault="002C78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993230" w:rsidRPr="00A65AEE">
        <w:rPr>
          <w:rFonts w:hAnsi="Times New Roman" w:cs="Times New Roman"/>
          <w:color w:val="000000"/>
          <w:sz w:val="24"/>
          <w:szCs w:val="24"/>
          <w:lang w:val="ru-RU"/>
        </w:rPr>
        <w:t xml:space="preserve">. Контроль исполнения настоящего приказа </w:t>
      </w:r>
      <w:r w:rsidR="00E2108A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:rsidR="00E2108A" w:rsidRPr="00A65AEE" w:rsidRDefault="00E210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иректора школы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О.В.Батуевская</w:t>
      </w:r>
      <w:proofErr w:type="spellEnd"/>
    </w:p>
    <w:p w:rsidR="00E0116D" w:rsidRPr="00E2108A" w:rsidRDefault="00993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08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</w:t>
      </w:r>
      <w:proofErr w:type="gramStart"/>
      <w:r w:rsidRPr="00E2108A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spellStart"/>
      <w:proofErr w:type="gramEnd"/>
      <w:r w:rsidRPr="00E2108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E2108A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9649D2" w:rsidRDefault="00AA715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7851" w:rsidRDefault="002C785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49D2" w:rsidRDefault="009649D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18B1" w:rsidRDefault="005918B1" w:rsidP="009932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="00A65AEE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№  от 10.02.2022г.</w:t>
      </w:r>
    </w:p>
    <w:p w:rsidR="005918B1" w:rsidRDefault="005918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Перечень Э</w:t>
      </w:r>
      <w:r w:rsidRPr="001731DB">
        <w:rPr>
          <w:rFonts w:hAnsi="Times New Roman" w:cs="Times New Roman"/>
          <w:color w:val="000000"/>
          <w:sz w:val="24"/>
          <w:szCs w:val="24"/>
          <w:lang w:val="ru-RU"/>
        </w:rPr>
        <w:t>лектронных информационно-образовательных систем (ЭИОС) для работы и обучения в дистанционном формате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918B1" w:rsidRPr="00A65AEE" w:rsidRDefault="005918B1" w:rsidP="005918B1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</w:rPr>
      </w:pPr>
      <w:r w:rsidRPr="00A65AEE">
        <w:rPr>
          <w:rFonts w:hAnsi="Times New Roman" w:cs="Times New Roman"/>
          <w:color w:val="000000"/>
          <w:sz w:val="24"/>
          <w:szCs w:val="24"/>
        </w:rPr>
        <w:t xml:space="preserve">Обучающиеся 5-11 классов будут внесены в </w:t>
      </w:r>
      <w:r w:rsidRPr="00A65AEE">
        <w:rPr>
          <w:sz w:val="24"/>
          <w:szCs w:val="24"/>
        </w:rPr>
        <w:t xml:space="preserve"> </w:t>
      </w:r>
      <w:proofErr w:type="spellStart"/>
      <w:r w:rsidRPr="00A65AEE">
        <w:rPr>
          <w:sz w:val="24"/>
          <w:szCs w:val="24"/>
        </w:rPr>
        <w:t>Google</w:t>
      </w:r>
      <w:proofErr w:type="spellEnd"/>
      <w:r w:rsidRPr="00A65AEE">
        <w:rPr>
          <w:sz w:val="24"/>
          <w:szCs w:val="24"/>
        </w:rPr>
        <w:t xml:space="preserve"> </w:t>
      </w:r>
      <w:proofErr w:type="spellStart"/>
      <w:r w:rsidRPr="00A65AEE">
        <w:rPr>
          <w:sz w:val="24"/>
          <w:szCs w:val="24"/>
        </w:rPr>
        <w:t>Classroom</w:t>
      </w:r>
      <w:proofErr w:type="spellEnd"/>
      <w:r w:rsidRPr="00A65AEE">
        <w:rPr>
          <w:sz w:val="24"/>
          <w:szCs w:val="24"/>
        </w:rPr>
        <w:t xml:space="preserve"> или «</w:t>
      </w:r>
      <w:proofErr w:type="spellStart"/>
      <w:r w:rsidRPr="00A65AEE">
        <w:rPr>
          <w:sz w:val="24"/>
          <w:szCs w:val="24"/>
        </w:rPr>
        <w:t>Гугл</w:t>
      </w:r>
      <w:proofErr w:type="spellEnd"/>
      <w:r w:rsidRPr="00A65AEE">
        <w:rPr>
          <w:sz w:val="24"/>
          <w:szCs w:val="24"/>
        </w:rPr>
        <w:t xml:space="preserve"> Класс» </w:t>
      </w:r>
      <w:r w:rsidRPr="00A65AEE">
        <w:rPr>
          <w:bCs/>
          <w:sz w:val="24"/>
          <w:szCs w:val="24"/>
        </w:rPr>
        <w:t>—</w:t>
      </w:r>
      <w:r w:rsidRPr="00A65AEE">
        <w:rPr>
          <w:sz w:val="24"/>
          <w:szCs w:val="24"/>
        </w:rPr>
        <w:t xml:space="preserve"> </w:t>
      </w:r>
      <w:r w:rsidRPr="00A65AEE">
        <w:rPr>
          <w:bCs/>
          <w:sz w:val="24"/>
          <w:szCs w:val="24"/>
        </w:rPr>
        <w:t>интернет-сервис</w:t>
      </w:r>
      <w:r w:rsidRPr="00A65AEE">
        <w:rPr>
          <w:sz w:val="24"/>
          <w:szCs w:val="24"/>
        </w:rPr>
        <w:t xml:space="preserve"> </w:t>
      </w:r>
      <w:r w:rsidRPr="00A65AEE">
        <w:rPr>
          <w:bCs/>
          <w:sz w:val="24"/>
          <w:szCs w:val="24"/>
        </w:rPr>
        <w:t>для</w:t>
      </w:r>
      <w:r w:rsidRPr="00A65AEE">
        <w:rPr>
          <w:sz w:val="24"/>
          <w:szCs w:val="24"/>
        </w:rPr>
        <w:t xml:space="preserve"> </w:t>
      </w:r>
      <w:proofErr w:type="spellStart"/>
      <w:r w:rsidRPr="00A65AEE">
        <w:rPr>
          <w:bCs/>
          <w:sz w:val="24"/>
          <w:szCs w:val="24"/>
        </w:rPr>
        <w:t>онлайн-обучения</w:t>
      </w:r>
      <w:proofErr w:type="spellEnd"/>
      <w:r w:rsidRPr="00A65AEE">
        <w:rPr>
          <w:sz w:val="24"/>
          <w:szCs w:val="24"/>
        </w:rPr>
        <w:t xml:space="preserve">. Учащиеся будут обучаться с помощью </w:t>
      </w:r>
      <w:proofErr w:type="gramStart"/>
      <w:r w:rsidRPr="00A65AEE">
        <w:rPr>
          <w:sz w:val="24"/>
          <w:szCs w:val="24"/>
        </w:rPr>
        <w:t>данного</w:t>
      </w:r>
      <w:proofErr w:type="gramEnd"/>
      <w:r w:rsidRPr="00A65AEE">
        <w:rPr>
          <w:sz w:val="24"/>
          <w:szCs w:val="24"/>
        </w:rPr>
        <w:t xml:space="preserve"> </w:t>
      </w:r>
      <w:proofErr w:type="spellStart"/>
      <w:r w:rsidRPr="00A65AEE">
        <w:rPr>
          <w:sz w:val="24"/>
          <w:szCs w:val="24"/>
        </w:rPr>
        <w:t>интернет-сервиса</w:t>
      </w:r>
      <w:proofErr w:type="spellEnd"/>
      <w:r w:rsidRPr="00A65AEE">
        <w:rPr>
          <w:sz w:val="24"/>
          <w:szCs w:val="24"/>
        </w:rPr>
        <w:t>.</w:t>
      </w:r>
    </w:p>
    <w:p w:rsidR="005918B1" w:rsidRPr="00A65AEE" w:rsidRDefault="005918B1" w:rsidP="005918B1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</w:rPr>
      </w:pPr>
      <w:r w:rsidRPr="00A65AEE">
        <w:rPr>
          <w:bCs/>
          <w:sz w:val="24"/>
          <w:szCs w:val="24"/>
        </w:rPr>
        <w:t>Все задания во время дистанционного обучения будут прописаны в Электронной школе ГИС</w:t>
      </w:r>
      <w:r w:rsidRPr="00A65AEE">
        <w:rPr>
          <w:sz w:val="24"/>
          <w:szCs w:val="24"/>
        </w:rPr>
        <w:t xml:space="preserve"> СОЛО. Выставление оценок и обратная связь между всеми участниками образовательного процесса буд</w:t>
      </w:r>
      <w:r w:rsidR="00A65AEE" w:rsidRPr="00A65AEE">
        <w:rPr>
          <w:sz w:val="24"/>
          <w:szCs w:val="24"/>
        </w:rPr>
        <w:t>ут осуществляться в данной образовательной системе.</w:t>
      </w:r>
    </w:p>
    <w:p w:rsidR="00A65AEE" w:rsidRPr="00993230" w:rsidRDefault="00A65AEE" w:rsidP="005918B1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</w:rPr>
      </w:pPr>
      <w:r w:rsidRPr="00A65AEE">
        <w:rPr>
          <w:bCs/>
          <w:sz w:val="24"/>
          <w:szCs w:val="24"/>
        </w:rPr>
        <w:t xml:space="preserve">Образовательные интернет-ресурсы: </w:t>
      </w:r>
      <w:proofErr w:type="spellStart"/>
      <w:r w:rsidRPr="00A65AEE">
        <w:rPr>
          <w:bCs/>
          <w:sz w:val="24"/>
          <w:szCs w:val="24"/>
        </w:rPr>
        <w:t>Якласс</w:t>
      </w:r>
      <w:proofErr w:type="spellEnd"/>
      <w:r w:rsidRPr="00A65AEE">
        <w:rPr>
          <w:bCs/>
          <w:sz w:val="24"/>
          <w:szCs w:val="24"/>
        </w:rPr>
        <w:t xml:space="preserve">, </w:t>
      </w:r>
      <w:proofErr w:type="spellStart"/>
      <w:r w:rsidRPr="00A65AEE">
        <w:rPr>
          <w:bCs/>
          <w:sz w:val="24"/>
          <w:szCs w:val="24"/>
        </w:rPr>
        <w:t>Учи.ру</w:t>
      </w:r>
      <w:proofErr w:type="spellEnd"/>
      <w:r w:rsidRPr="00A65AEE">
        <w:rPr>
          <w:bCs/>
          <w:sz w:val="24"/>
          <w:szCs w:val="24"/>
        </w:rPr>
        <w:t xml:space="preserve">, РЭШ и </w:t>
      </w:r>
      <w:proofErr w:type="spellStart"/>
      <w:r w:rsidRPr="00A65AEE">
        <w:rPr>
          <w:bCs/>
          <w:sz w:val="24"/>
          <w:szCs w:val="24"/>
        </w:rPr>
        <w:t>Яндекс</w:t>
      </w:r>
      <w:proofErr w:type="gramStart"/>
      <w:r w:rsidRPr="00A65AEE">
        <w:rPr>
          <w:bCs/>
          <w:sz w:val="24"/>
          <w:szCs w:val="24"/>
        </w:rPr>
        <w:t>.У</w:t>
      </w:r>
      <w:proofErr w:type="gramEnd"/>
      <w:r w:rsidRPr="00A65AEE">
        <w:rPr>
          <w:bCs/>
          <w:sz w:val="24"/>
          <w:szCs w:val="24"/>
        </w:rPr>
        <w:t>чебник</w:t>
      </w:r>
      <w:proofErr w:type="spellEnd"/>
      <w:r w:rsidRPr="00A65AEE">
        <w:rPr>
          <w:bCs/>
          <w:sz w:val="24"/>
          <w:szCs w:val="24"/>
        </w:rPr>
        <w:t>.</w:t>
      </w:r>
    </w:p>
    <w:p w:rsidR="00993230" w:rsidRPr="00993230" w:rsidRDefault="00993230" w:rsidP="005918B1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proofErr w:type="spellStart"/>
      <w:r w:rsidRPr="00993230">
        <w:rPr>
          <w:bCs/>
          <w:sz w:val="24"/>
          <w:szCs w:val="24"/>
        </w:rPr>
        <w:t>Zoom</w:t>
      </w:r>
      <w:proofErr w:type="spellEnd"/>
      <w:r w:rsidRPr="00993230">
        <w:rPr>
          <w:bCs/>
          <w:sz w:val="24"/>
          <w:szCs w:val="24"/>
        </w:rPr>
        <w:t xml:space="preserve"> —  сервис беспроводного взаимодействия для организации видеоконференций, </w:t>
      </w:r>
      <w:proofErr w:type="spellStart"/>
      <w:r w:rsidRPr="00993230">
        <w:rPr>
          <w:bCs/>
          <w:sz w:val="24"/>
          <w:szCs w:val="24"/>
        </w:rPr>
        <w:t>вебинаров</w:t>
      </w:r>
      <w:proofErr w:type="spellEnd"/>
      <w:r w:rsidRPr="00993230">
        <w:rPr>
          <w:bCs/>
          <w:sz w:val="24"/>
          <w:szCs w:val="24"/>
        </w:rPr>
        <w:t>, групповых чатов.</w:t>
      </w:r>
    </w:p>
    <w:p w:rsidR="005918B1" w:rsidRDefault="005918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18B1" w:rsidRDefault="005918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18B1" w:rsidRDefault="005918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18B1" w:rsidRDefault="005918B1" w:rsidP="009932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="00A65AEE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№  от 10.02.2022г.</w:t>
      </w:r>
    </w:p>
    <w:p w:rsidR="005918B1" w:rsidRPr="005918B1" w:rsidRDefault="005918B1" w:rsidP="005918B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18B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Максимальная продолжительность занятия для компьютера, ноутбука и планшета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1"/>
        <w:gridCol w:w="1201"/>
        <w:gridCol w:w="2000"/>
        <w:gridCol w:w="1931"/>
        <w:gridCol w:w="2194"/>
      </w:tblGrid>
      <w:tr w:rsidR="005918B1" w:rsidRPr="006864A5" w:rsidTr="005918B1">
        <w:trPr>
          <w:tblHeader/>
          <w:tblCellSpacing w:w="15" w:type="dxa"/>
        </w:trPr>
        <w:tc>
          <w:tcPr>
            <w:tcW w:w="151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ЭСО</w:t>
            </w: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уроке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Суммарно в день в школе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Суммарно в день дома (включая </w:t>
            </w:r>
            <w:proofErr w:type="spellStart"/>
            <w:r w:rsidRPr="0059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досуговую</w:t>
            </w:r>
            <w:proofErr w:type="spellEnd"/>
            <w:r w:rsidRPr="0059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деятельность)</w:t>
            </w:r>
          </w:p>
        </w:tc>
      </w:tr>
      <w:tr w:rsidR="005918B1" w:rsidRPr="005918B1" w:rsidTr="005918B1">
        <w:trPr>
          <w:tblCellSpacing w:w="15" w:type="dxa"/>
        </w:trPr>
        <w:tc>
          <w:tcPr>
            <w:tcW w:w="1512" w:type="dxa"/>
            <w:vMerge w:val="restart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Компьютер/ ноутбук</w:t>
            </w: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1–2-е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</w:tr>
      <w:tr w:rsidR="005918B1" w:rsidRPr="005918B1" w:rsidTr="005918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3–4-е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</w:tr>
      <w:tr w:rsidR="005918B1" w:rsidRPr="005918B1" w:rsidTr="005918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5–9-е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</w:tr>
      <w:tr w:rsidR="005918B1" w:rsidRPr="005918B1" w:rsidTr="005918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10–11-е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5918B1" w:rsidRPr="005918B1" w:rsidTr="005918B1">
        <w:trPr>
          <w:tblCellSpacing w:w="15" w:type="dxa"/>
        </w:trPr>
        <w:tc>
          <w:tcPr>
            <w:tcW w:w="1512" w:type="dxa"/>
            <w:vMerge w:val="restart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Планшет</w:t>
            </w: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1–2-е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</w:tr>
      <w:tr w:rsidR="005918B1" w:rsidRPr="005918B1" w:rsidTr="005918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3–4-е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</w:tr>
      <w:tr w:rsidR="005918B1" w:rsidRPr="005918B1" w:rsidTr="005918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5–9-е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</w:tr>
      <w:tr w:rsidR="005918B1" w:rsidRPr="005918B1" w:rsidTr="005918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hideMark/>
          </w:tcPr>
          <w:p w:rsidR="005918B1" w:rsidRPr="005918B1" w:rsidRDefault="005918B1" w:rsidP="005918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10–11-е</w:t>
            </w:r>
          </w:p>
        </w:tc>
        <w:tc>
          <w:tcPr>
            <w:tcW w:w="171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56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872" w:type="dxa"/>
            <w:hideMark/>
          </w:tcPr>
          <w:p w:rsidR="005918B1" w:rsidRPr="005918B1" w:rsidRDefault="005918B1" w:rsidP="005918B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18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</w:tr>
    </w:tbl>
    <w:p w:rsidR="005918B1" w:rsidRPr="005918B1" w:rsidRDefault="005918B1" w:rsidP="005918B1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18B1" w:rsidRPr="005918B1" w:rsidRDefault="005918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918B1" w:rsidRPr="005918B1" w:rsidSect="00E0116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D923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42D34"/>
    <w:multiLevelType w:val="hybridMultilevel"/>
    <w:tmpl w:val="97AAD9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B6ABD"/>
    <w:multiLevelType w:val="multilevel"/>
    <w:tmpl w:val="1846B4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E9D5F1E"/>
    <w:multiLevelType w:val="hybridMultilevel"/>
    <w:tmpl w:val="86D28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B1093"/>
    <w:multiLevelType w:val="multilevel"/>
    <w:tmpl w:val="83BADD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46458C7"/>
    <w:multiLevelType w:val="multilevel"/>
    <w:tmpl w:val="82B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7802300"/>
    <w:multiLevelType w:val="multilevel"/>
    <w:tmpl w:val="C16CC2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4625B2E"/>
    <w:multiLevelType w:val="multilevel"/>
    <w:tmpl w:val="AF5859B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70433"/>
    <w:rsid w:val="001731DB"/>
    <w:rsid w:val="001A49EA"/>
    <w:rsid w:val="002C339A"/>
    <w:rsid w:val="002C7851"/>
    <w:rsid w:val="002D33B1"/>
    <w:rsid w:val="002D3591"/>
    <w:rsid w:val="003514A0"/>
    <w:rsid w:val="004B0E1F"/>
    <w:rsid w:val="004F7E17"/>
    <w:rsid w:val="005918B1"/>
    <w:rsid w:val="005A05CE"/>
    <w:rsid w:val="00653AF6"/>
    <w:rsid w:val="00660435"/>
    <w:rsid w:val="006864A5"/>
    <w:rsid w:val="009649D2"/>
    <w:rsid w:val="00993230"/>
    <w:rsid w:val="00A65AEE"/>
    <w:rsid w:val="00AA715C"/>
    <w:rsid w:val="00B73A5A"/>
    <w:rsid w:val="00CE3A69"/>
    <w:rsid w:val="00D21384"/>
    <w:rsid w:val="00D62A19"/>
    <w:rsid w:val="00E0116D"/>
    <w:rsid w:val="00E2108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731DB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731DB"/>
    <w:rPr>
      <w:color w:val="0000FF"/>
      <w:u w:val="single"/>
    </w:rPr>
  </w:style>
  <w:style w:type="paragraph" w:customStyle="1" w:styleId="copyright-info">
    <w:name w:val="copyright-info"/>
    <w:basedOn w:val="a"/>
    <w:rsid w:val="001731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5918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69A5-3EA1-470E-BF3E-3B7BFE2B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Резниченко</dc:creator>
  <dc:description>Подготовлено экспертами Актион-МЦФЭР</dc:description>
  <cp:lastModifiedBy>Наталья</cp:lastModifiedBy>
  <cp:revision>5</cp:revision>
  <dcterms:created xsi:type="dcterms:W3CDTF">2022-02-11T07:43:00Z</dcterms:created>
  <dcterms:modified xsi:type="dcterms:W3CDTF">2022-02-11T08:41:00Z</dcterms:modified>
</cp:coreProperties>
</file>